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8F2A" w14:textId="77777777" w:rsidR="001D3B78" w:rsidRPr="00CC76D3" w:rsidRDefault="001D3B78" w:rsidP="001D3B78">
      <w:pPr>
        <w:jc w:val="center"/>
        <w:rPr>
          <w:rFonts w:ascii="Algerian" w:hAnsi="Algerian" w:cs="Times New Roman"/>
          <w:b/>
          <w:sz w:val="36"/>
          <w:szCs w:val="36"/>
        </w:rPr>
      </w:pPr>
      <w:r w:rsidRPr="00CC76D3">
        <w:rPr>
          <w:rFonts w:ascii="Algerian" w:hAnsi="Algerian" w:cs="Times New Roman"/>
          <w:b/>
          <w:sz w:val="36"/>
          <w:szCs w:val="36"/>
        </w:rPr>
        <w:t>North Rigton Parish Council</w:t>
      </w:r>
    </w:p>
    <w:p w14:paraId="3BE112B4" w14:textId="77777777" w:rsidR="001D3B78" w:rsidRDefault="001D3B78" w:rsidP="001D3B78">
      <w:pPr>
        <w:jc w:val="center"/>
        <w:rPr>
          <w:rFonts w:ascii="Times New Roman" w:hAnsi="Times New Roman" w:cs="Times New Roman"/>
          <w:b/>
          <w:sz w:val="28"/>
          <w:szCs w:val="28"/>
        </w:rPr>
      </w:pPr>
      <w:r>
        <w:rPr>
          <w:rFonts w:ascii="Times New Roman" w:hAnsi="Times New Roman" w:cs="Times New Roman"/>
          <w:b/>
          <w:sz w:val="28"/>
          <w:szCs w:val="28"/>
        </w:rPr>
        <w:t>Health and Safety Policy</w:t>
      </w:r>
    </w:p>
    <w:p w14:paraId="44975211" w14:textId="77777777" w:rsidR="001D3B78" w:rsidRDefault="001D3B78" w:rsidP="001D3B78">
      <w:pPr>
        <w:rPr>
          <w:rFonts w:ascii="Times New Roman" w:hAnsi="Times New Roman" w:cs="Times New Roman"/>
          <w:b/>
          <w:sz w:val="28"/>
          <w:szCs w:val="28"/>
        </w:rPr>
      </w:pPr>
      <w:r w:rsidRPr="001D3B78">
        <w:rPr>
          <w:rFonts w:ascii="Times New Roman" w:hAnsi="Times New Roman" w:cs="Times New Roman"/>
          <w:b/>
          <w:sz w:val="28"/>
          <w:szCs w:val="28"/>
        </w:rPr>
        <w:t>Introduc</w:t>
      </w:r>
      <w:r>
        <w:rPr>
          <w:rFonts w:ascii="Times New Roman" w:hAnsi="Times New Roman" w:cs="Times New Roman"/>
          <w:b/>
          <w:sz w:val="28"/>
          <w:szCs w:val="28"/>
        </w:rPr>
        <w:t>ti</w:t>
      </w:r>
      <w:r w:rsidRPr="001D3B78">
        <w:rPr>
          <w:rFonts w:ascii="Times New Roman" w:hAnsi="Times New Roman" w:cs="Times New Roman"/>
          <w:b/>
          <w:sz w:val="28"/>
          <w:szCs w:val="28"/>
        </w:rPr>
        <w:t>on</w:t>
      </w:r>
    </w:p>
    <w:p w14:paraId="7C34255F" w14:textId="77777777" w:rsidR="001D3B78" w:rsidRDefault="001D3B78" w:rsidP="001D3B78">
      <w:pPr>
        <w:rPr>
          <w:rFonts w:ascii="Times New Roman" w:hAnsi="Times New Roman" w:cs="Times New Roman"/>
          <w:sz w:val="24"/>
          <w:szCs w:val="24"/>
        </w:rPr>
      </w:pPr>
      <w:r w:rsidRPr="001D3B78">
        <w:rPr>
          <w:rFonts w:ascii="Times New Roman" w:hAnsi="Times New Roman" w:cs="Times New Roman"/>
          <w:sz w:val="24"/>
          <w:szCs w:val="24"/>
        </w:rPr>
        <w:t>Thi</w:t>
      </w:r>
      <w:r>
        <w:rPr>
          <w:rFonts w:ascii="Times New Roman" w:hAnsi="Times New Roman" w:cs="Times New Roman"/>
          <w:sz w:val="24"/>
          <w:szCs w:val="24"/>
        </w:rPr>
        <w:t xml:space="preserve">s </w:t>
      </w:r>
      <w:r w:rsidRPr="001D3B78">
        <w:rPr>
          <w:rFonts w:ascii="Times New Roman" w:hAnsi="Times New Roman" w:cs="Times New Roman"/>
          <w:sz w:val="24"/>
          <w:szCs w:val="24"/>
        </w:rPr>
        <w:t>policy sets out the general principles</w:t>
      </w:r>
      <w:r>
        <w:rPr>
          <w:rFonts w:ascii="Times New Roman" w:hAnsi="Times New Roman" w:cs="Times New Roman"/>
          <w:sz w:val="24"/>
          <w:szCs w:val="24"/>
        </w:rPr>
        <w:t xml:space="preserve"> and approach that the Parish Council will follow in respect of Health and Safety legislation for premises and activities for which the Council is responsible.</w:t>
      </w:r>
    </w:p>
    <w:p w14:paraId="778AAD7C" w14:textId="77777777" w:rsidR="001D3B78" w:rsidRDefault="00A05803" w:rsidP="001D3B78">
      <w:pPr>
        <w:rPr>
          <w:rFonts w:ascii="Times New Roman" w:hAnsi="Times New Roman" w:cs="Times New Roman"/>
          <w:sz w:val="24"/>
          <w:szCs w:val="24"/>
        </w:rPr>
      </w:pPr>
      <w:r>
        <w:rPr>
          <w:rFonts w:ascii="Times New Roman" w:hAnsi="Times New Roman" w:cs="Times New Roman"/>
          <w:sz w:val="24"/>
          <w:szCs w:val="24"/>
        </w:rPr>
        <w:t>It is</w:t>
      </w:r>
      <w:r w:rsidR="001D3B78">
        <w:rPr>
          <w:rFonts w:ascii="Times New Roman" w:hAnsi="Times New Roman" w:cs="Times New Roman"/>
          <w:sz w:val="24"/>
          <w:szCs w:val="24"/>
        </w:rPr>
        <w:t xml:space="preserve"> the responsibility of all councillors’ and employees of the council to be aware of the following policy statements on Health and Safety and of the organisational arrangements made to implement these policies</w:t>
      </w:r>
      <w:r>
        <w:rPr>
          <w:rFonts w:ascii="Times New Roman" w:hAnsi="Times New Roman" w:cs="Times New Roman"/>
          <w:sz w:val="24"/>
          <w:szCs w:val="24"/>
        </w:rPr>
        <w:t>.</w:t>
      </w:r>
    </w:p>
    <w:p w14:paraId="1E2E778B" w14:textId="77777777" w:rsidR="001D3B78" w:rsidRDefault="001D3B78" w:rsidP="001D3B78">
      <w:pPr>
        <w:rPr>
          <w:rFonts w:ascii="Times New Roman" w:hAnsi="Times New Roman" w:cs="Times New Roman"/>
          <w:b/>
          <w:sz w:val="24"/>
          <w:szCs w:val="24"/>
        </w:rPr>
      </w:pPr>
      <w:r w:rsidRPr="001D3B78">
        <w:rPr>
          <w:rFonts w:ascii="Times New Roman" w:hAnsi="Times New Roman" w:cs="Times New Roman"/>
          <w:b/>
          <w:sz w:val="24"/>
          <w:szCs w:val="24"/>
        </w:rPr>
        <w:t>The Parish Council’s Safety Policy Statement</w:t>
      </w:r>
    </w:p>
    <w:p w14:paraId="77ACCEF5" w14:textId="77777777" w:rsidR="004A3FF7" w:rsidRPr="004A3FF7" w:rsidRDefault="001D3B78" w:rsidP="004A3FF7">
      <w:pPr>
        <w:pStyle w:val="ListParagraph"/>
        <w:numPr>
          <w:ilvl w:val="0"/>
          <w:numId w:val="3"/>
        </w:numPr>
        <w:rPr>
          <w:rFonts w:ascii="Times New Roman" w:hAnsi="Times New Roman" w:cs="Times New Roman"/>
          <w:sz w:val="24"/>
          <w:szCs w:val="24"/>
        </w:rPr>
      </w:pPr>
      <w:r w:rsidRPr="004A3FF7">
        <w:rPr>
          <w:rFonts w:ascii="Times New Roman" w:hAnsi="Times New Roman" w:cs="Times New Roman"/>
          <w:sz w:val="24"/>
          <w:szCs w:val="24"/>
        </w:rPr>
        <w:t xml:space="preserve"> North Rigton Parish Council, in accordance with the requirements </w:t>
      </w:r>
      <w:r w:rsidR="00DC3BA0" w:rsidRPr="004A3FF7">
        <w:rPr>
          <w:rFonts w:ascii="Times New Roman" w:hAnsi="Times New Roman" w:cs="Times New Roman"/>
          <w:sz w:val="24"/>
          <w:szCs w:val="24"/>
        </w:rPr>
        <w:t>of The Health and Safety at Work Act (1974), and The Management of Health and Safety at Work Regulations (1998), accepts its duty to provide and maintain safe and healthy working conditions for a</w:t>
      </w:r>
      <w:r w:rsidR="008814D7">
        <w:rPr>
          <w:rFonts w:ascii="Times New Roman" w:hAnsi="Times New Roman" w:cs="Times New Roman"/>
          <w:sz w:val="24"/>
          <w:szCs w:val="24"/>
        </w:rPr>
        <w:t xml:space="preserve">ll its employees. </w:t>
      </w:r>
      <w:r w:rsidR="00DC3BA0" w:rsidRPr="004A3FF7">
        <w:rPr>
          <w:rFonts w:ascii="Times New Roman" w:hAnsi="Times New Roman" w:cs="Times New Roman"/>
          <w:sz w:val="24"/>
          <w:szCs w:val="24"/>
        </w:rPr>
        <w:t xml:space="preserve">It also accepts its duty of care to other persons such as volunteers and contractors who work on behalf of the </w:t>
      </w:r>
      <w:r w:rsidR="004A3FF7">
        <w:rPr>
          <w:rFonts w:ascii="Times New Roman" w:hAnsi="Times New Roman" w:cs="Times New Roman"/>
          <w:sz w:val="24"/>
          <w:szCs w:val="24"/>
        </w:rPr>
        <w:t>Council.</w:t>
      </w:r>
    </w:p>
    <w:p w14:paraId="3B8C8770" w14:textId="77777777" w:rsidR="004A3FF7" w:rsidRDefault="00DC3BA0" w:rsidP="004A3FF7">
      <w:pPr>
        <w:pStyle w:val="ListParagraph"/>
        <w:numPr>
          <w:ilvl w:val="0"/>
          <w:numId w:val="3"/>
        </w:numPr>
        <w:jc w:val="both"/>
        <w:rPr>
          <w:rFonts w:ascii="Times New Roman" w:hAnsi="Times New Roman" w:cs="Times New Roman"/>
          <w:sz w:val="24"/>
          <w:szCs w:val="24"/>
        </w:rPr>
      </w:pPr>
      <w:r w:rsidRPr="004A3FF7">
        <w:rPr>
          <w:rFonts w:ascii="Times New Roman" w:hAnsi="Times New Roman" w:cs="Times New Roman"/>
          <w:sz w:val="24"/>
          <w:szCs w:val="24"/>
        </w:rPr>
        <w:t>The Parish Council will take all reasonable steps to ensure that it complies with the la</w:t>
      </w:r>
      <w:r w:rsidR="004A3FF7" w:rsidRPr="004A3FF7">
        <w:rPr>
          <w:rFonts w:ascii="Times New Roman" w:hAnsi="Times New Roman" w:cs="Times New Roman"/>
          <w:sz w:val="24"/>
          <w:szCs w:val="24"/>
        </w:rPr>
        <w:t>w</w:t>
      </w:r>
      <w:r w:rsidRPr="004A3FF7">
        <w:rPr>
          <w:rFonts w:ascii="Times New Roman" w:hAnsi="Times New Roman" w:cs="Times New Roman"/>
          <w:sz w:val="24"/>
          <w:szCs w:val="24"/>
        </w:rPr>
        <w:t xml:space="preserve"> on Health, Safety and Welfare and relevant Regulations, Approved Codes of Practice</w:t>
      </w:r>
      <w:r w:rsidR="004A3FF7" w:rsidRPr="004A3FF7">
        <w:rPr>
          <w:rFonts w:ascii="Times New Roman" w:hAnsi="Times New Roman" w:cs="Times New Roman"/>
          <w:sz w:val="24"/>
          <w:szCs w:val="24"/>
        </w:rPr>
        <w:t xml:space="preserve"> and Guidance. It will provide the resources to ensure the safety of its employees and others affected by its work.</w:t>
      </w:r>
    </w:p>
    <w:p w14:paraId="1934A609" w14:textId="77777777" w:rsidR="004A3FF7" w:rsidRPr="004A3FF7" w:rsidRDefault="004A3FF7" w:rsidP="004A3FF7">
      <w:pPr>
        <w:pStyle w:val="ListParagraph"/>
        <w:jc w:val="both"/>
        <w:rPr>
          <w:rFonts w:ascii="Times New Roman" w:hAnsi="Times New Roman" w:cs="Times New Roman"/>
          <w:b/>
          <w:sz w:val="24"/>
          <w:szCs w:val="24"/>
        </w:rPr>
      </w:pPr>
    </w:p>
    <w:p w14:paraId="13D272A7" w14:textId="77777777" w:rsidR="004A3FF7" w:rsidRDefault="004A3FF7" w:rsidP="004A3FF7">
      <w:pPr>
        <w:pStyle w:val="ListParagraph"/>
        <w:numPr>
          <w:ilvl w:val="0"/>
          <w:numId w:val="3"/>
        </w:numPr>
        <w:jc w:val="both"/>
        <w:rPr>
          <w:rFonts w:ascii="Times New Roman" w:hAnsi="Times New Roman" w:cs="Times New Roman"/>
          <w:sz w:val="24"/>
          <w:szCs w:val="24"/>
        </w:rPr>
      </w:pPr>
      <w:r w:rsidRPr="004A3FF7">
        <w:rPr>
          <w:rFonts w:ascii="Times New Roman" w:hAnsi="Times New Roman" w:cs="Times New Roman"/>
          <w:b/>
          <w:sz w:val="24"/>
          <w:szCs w:val="24"/>
        </w:rPr>
        <w:t>The Parish Council will take all reasonable steps to ensure</w:t>
      </w:r>
      <w:r>
        <w:rPr>
          <w:rFonts w:ascii="Times New Roman" w:hAnsi="Times New Roman" w:cs="Times New Roman"/>
          <w:sz w:val="24"/>
          <w:szCs w:val="24"/>
        </w:rPr>
        <w:t>:</w:t>
      </w:r>
    </w:p>
    <w:p w14:paraId="0B8519CF" w14:textId="77777777" w:rsidR="006A05B7" w:rsidRPr="006A05B7" w:rsidRDefault="004A3FF7" w:rsidP="006A05B7">
      <w:pPr>
        <w:pStyle w:val="ListParagraph"/>
        <w:numPr>
          <w:ilvl w:val="1"/>
          <w:numId w:val="3"/>
        </w:numPr>
        <w:jc w:val="both"/>
        <w:rPr>
          <w:rFonts w:ascii="Times New Roman" w:hAnsi="Times New Roman" w:cs="Times New Roman"/>
          <w:sz w:val="24"/>
          <w:szCs w:val="24"/>
        </w:rPr>
      </w:pPr>
      <w:r w:rsidRPr="006A05B7">
        <w:rPr>
          <w:rFonts w:ascii="Times New Roman" w:hAnsi="Times New Roman" w:cs="Times New Roman"/>
          <w:sz w:val="24"/>
          <w:szCs w:val="24"/>
        </w:rPr>
        <w:t>That information, instruction, training, supervision equipment and facilities necessary to achieve a safe working environment for emp</w:t>
      </w:r>
      <w:r w:rsidR="006A05B7">
        <w:rPr>
          <w:rFonts w:ascii="Times New Roman" w:hAnsi="Times New Roman" w:cs="Times New Roman"/>
          <w:sz w:val="24"/>
          <w:szCs w:val="24"/>
        </w:rPr>
        <w:t>loyees, members of the public,</w:t>
      </w:r>
      <w:r w:rsidRPr="006A05B7">
        <w:rPr>
          <w:rFonts w:ascii="Times New Roman" w:hAnsi="Times New Roman" w:cs="Times New Roman"/>
          <w:sz w:val="24"/>
          <w:szCs w:val="24"/>
        </w:rPr>
        <w:t xml:space="preserve"> contractors and volunteers are provided.</w:t>
      </w:r>
    </w:p>
    <w:p w14:paraId="0C3BC2F7" w14:textId="77777777" w:rsidR="004A3FF7" w:rsidRDefault="006A05B7" w:rsidP="006A05B7">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That its work, in all forms, is done in ways so that members of the public are not put at risk.</w:t>
      </w:r>
      <w:r w:rsidR="004A3FF7" w:rsidRPr="006A05B7">
        <w:rPr>
          <w:rFonts w:ascii="Times New Roman" w:hAnsi="Times New Roman" w:cs="Times New Roman"/>
          <w:sz w:val="24"/>
          <w:szCs w:val="24"/>
        </w:rPr>
        <w:tab/>
      </w:r>
    </w:p>
    <w:p w14:paraId="6BB32A03" w14:textId="77777777" w:rsidR="006A05B7" w:rsidRDefault="006A05B7" w:rsidP="006A05B7">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That</w:t>
      </w:r>
      <w:r w:rsidR="008814D7">
        <w:rPr>
          <w:rFonts w:ascii="Times New Roman" w:hAnsi="Times New Roman" w:cs="Times New Roman"/>
          <w:sz w:val="24"/>
          <w:szCs w:val="24"/>
        </w:rPr>
        <w:t xml:space="preserve"> </w:t>
      </w:r>
      <w:r>
        <w:rPr>
          <w:rFonts w:ascii="Times New Roman" w:hAnsi="Times New Roman" w:cs="Times New Roman"/>
          <w:sz w:val="24"/>
          <w:szCs w:val="24"/>
        </w:rPr>
        <w:t>arrangements are in place for the safe use, handling, storage and disposal of all substances and equipment that may endanger health or welfare.</w:t>
      </w:r>
    </w:p>
    <w:p w14:paraId="535F9C57" w14:textId="77777777" w:rsidR="006A05B7" w:rsidRDefault="006A05B7" w:rsidP="006A05B7">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That this policy is brought to the attention of all employees, members of the public, contractors, volunteers and Councillors and is reviewed annually.</w:t>
      </w:r>
    </w:p>
    <w:p w14:paraId="15FD9B23" w14:textId="77777777" w:rsidR="006A05B7" w:rsidRDefault="006A05B7" w:rsidP="006A05B7">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That when necessary, there is consultation and negotiation with employees on health, safety and welfare at work to ensure continuing improvement.</w:t>
      </w:r>
    </w:p>
    <w:p w14:paraId="3D3545E9" w14:textId="77777777" w:rsidR="006A05B7" w:rsidRDefault="006A05B7" w:rsidP="006A05B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Parish Cou</w:t>
      </w:r>
      <w:r w:rsidR="00A05803">
        <w:rPr>
          <w:rFonts w:ascii="Times New Roman" w:hAnsi="Times New Roman" w:cs="Times New Roman"/>
          <w:sz w:val="24"/>
          <w:szCs w:val="24"/>
        </w:rPr>
        <w:t>n</w:t>
      </w:r>
      <w:r>
        <w:rPr>
          <w:rFonts w:ascii="Times New Roman" w:hAnsi="Times New Roman" w:cs="Times New Roman"/>
          <w:sz w:val="24"/>
          <w:szCs w:val="24"/>
        </w:rPr>
        <w:t>cil is responsible for managing s</w:t>
      </w:r>
      <w:r w:rsidR="00A05803">
        <w:rPr>
          <w:rFonts w:ascii="Times New Roman" w:hAnsi="Times New Roman" w:cs="Times New Roman"/>
          <w:sz w:val="24"/>
          <w:szCs w:val="24"/>
        </w:rPr>
        <w:t>afet</w:t>
      </w:r>
      <w:r>
        <w:rPr>
          <w:rFonts w:ascii="Times New Roman" w:hAnsi="Times New Roman" w:cs="Times New Roman"/>
          <w:sz w:val="24"/>
          <w:szCs w:val="24"/>
        </w:rPr>
        <w:t xml:space="preserve">y, based on the </w:t>
      </w:r>
      <w:r w:rsidR="008814D7">
        <w:rPr>
          <w:rFonts w:ascii="Times New Roman" w:hAnsi="Times New Roman" w:cs="Times New Roman"/>
          <w:sz w:val="24"/>
          <w:szCs w:val="24"/>
        </w:rPr>
        <w:t>C</w:t>
      </w:r>
      <w:r>
        <w:rPr>
          <w:rFonts w:ascii="Times New Roman" w:hAnsi="Times New Roman" w:cs="Times New Roman"/>
          <w:sz w:val="24"/>
          <w:szCs w:val="24"/>
        </w:rPr>
        <w:t>ouncil’s safety policy.</w:t>
      </w:r>
    </w:p>
    <w:p w14:paraId="3FC7DE53" w14:textId="77777777" w:rsidR="00A05803" w:rsidRDefault="00A05803" w:rsidP="006A05B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Clerk shall keep copies of all risk assessments, method statements, and Health and Safety documents, in labelled Health and Safety files.</w:t>
      </w:r>
    </w:p>
    <w:p w14:paraId="71A8F875" w14:textId="77777777" w:rsidR="00A05803" w:rsidRDefault="00A05803" w:rsidP="006A05B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All Councillors, employees/contractors and volunteers have a duty to take reasonable care for their own health and safety and that of any persons who may be affected by their acts or omissions.</w:t>
      </w:r>
    </w:p>
    <w:p w14:paraId="7A508654" w14:textId="77777777" w:rsidR="00A05803" w:rsidRDefault="00A05803" w:rsidP="006A05B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Day to day matters of Health and Safety are dealt with by the Clerk acting on </w:t>
      </w:r>
      <w:proofErr w:type="gramStart"/>
      <w:r>
        <w:rPr>
          <w:rFonts w:ascii="Times New Roman" w:hAnsi="Times New Roman" w:cs="Times New Roman"/>
          <w:sz w:val="24"/>
          <w:szCs w:val="24"/>
        </w:rPr>
        <w:t>behalf  of</w:t>
      </w:r>
      <w:proofErr w:type="gramEnd"/>
      <w:r>
        <w:rPr>
          <w:rFonts w:ascii="Times New Roman" w:hAnsi="Times New Roman" w:cs="Times New Roman"/>
          <w:sz w:val="24"/>
          <w:szCs w:val="24"/>
        </w:rPr>
        <w:t xml:space="preserve"> the Council.</w:t>
      </w:r>
    </w:p>
    <w:p w14:paraId="7E3E3F05" w14:textId="77777777" w:rsidR="00A05803" w:rsidRDefault="00A05803" w:rsidP="006A05B7">
      <w:pPr>
        <w:pStyle w:val="ListParagraph"/>
        <w:numPr>
          <w:ilvl w:val="0"/>
          <w:numId w:val="3"/>
        </w:numPr>
        <w:rPr>
          <w:rFonts w:ascii="Times New Roman" w:hAnsi="Times New Roman" w:cs="Times New Roman"/>
          <w:b/>
          <w:sz w:val="24"/>
          <w:szCs w:val="24"/>
        </w:rPr>
      </w:pPr>
      <w:r w:rsidRPr="00A05803">
        <w:rPr>
          <w:rFonts w:ascii="Times New Roman" w:hAnsi="Times New Roman" w:cs="Times New Roman"/>
          <w:b/>
          <w:sz w:val="24"/>
          <w:szCs w:val="24"/>
        </w:rPr>
        <w:t>Risk Assessments</w:t>
      </w:r>
    </w:p>
    <w:p w14:paraId="3504A26C" w14:textId="77777777" w:rsidR="00A05803" w:rsidRDefault="00A05803" w:rsidP="00A05803">
      <w:pPr>
        <w:pStyle w:val="ListParagraph"/>
        <w:numPr>
          <w:ilvl w:val="1"/>
          <w:numId w:val="3"/>
        </w:numPr>
        <w:rPr>
          <w:rFonts w:ascii="Times New Roman" w:hAnsi="Times New Roman" w:cs="Times New Roman"/>
          <w:sz w:val="24"/>
          <w:szCs w:val="24"/>
        </w:rPr>
      </w:pPr>
      <w:r w:rsidRPr="00A05803">
        <w:rPr>
          <w:rFonts w:ascii="Times New Roman" w:hAnsi="Times New Roman" w:cs="Times New Roman"/>
          <w:sz w:val="24"/>
          <w:szCs w:val="24"/>
        </w:rPr>
        <w:t>The Pari</w:t>
      </w:r>
      <w:r>
        <w:rPr>
          <w:rFonts w:ascii="Times New Roman" w:hAnsi="Times New Roman" w:cs="Times New Roman"/>
          <w:sz w:val="24"/>
          <w:szCs w:val="24"/>
        </w:rPr>
        <w:t>s</w:t>
      </w:r>
      <w:r w:rsidRPr="00A05803">
        <w:rPr>
          <w:rFonts w:ascii="Times New Roman" w:hAnsi="Times New Roman" w:cs="Times New Roman"/>
          <w:sz w:val="24"/>
          <w:szCs w:val="24"/>
        </w:rPr>
        <w:t>h Council will carry out risk assessment of its activities as and when necessar</w:t>
      </w:r>
      <w:r>
        <w:rPr>
          <w:rFonts w:ascii="Times New Roman" w:hAnsi="Times New Roman" w:cs="Times New Roman"/>
          <w:sz w:val="24"/>
          <w:szCs w:val="24"/>
        </w:rPr>
        <w:t>y and review these annually.</w:t>
      </w:r>
    </w:p>
    <w:p w14:paraId="0DD7C99A" w14:textId="77777777" w:rsidR="00DC3BA0" w:rsidRDefault="00A05803" w:rsidP="00DC3BA0">
      <w:pPr>
        <w:pStyle w:val="ListParagraph"/>
        <w:numPr>
          <w:ilvl w:val="1"/>
          <w:numId w:val="3"/>
        </w:numPr>
        <w:rPr>
          <w:rFonts w:ascii="Times New Roman" w:hAnsi="Times New Roman" w:cs="Times New Roman"/>
          <w:sz w:val="24"/>
          <w:szCs w:val="24"/>
        </w:rPr>
      </w:pPr>
      <w:r w:rsidRPr="00A05803">
        <w:rPr>
          <w:rFonts w:ascii="Times New Roman" w:hAnsi="Times New Roman" w:cs="Times New Roman"/>
          <w:sz w:val="24"/>
          <w:szCs w:val="24"/>
        </w:rPr>
        <w:t>The Parish</w:t>
      </w:r>
      <w:r w:rsidR="00A02684">
        <w:rPr>
          <w:rFonts w:ascii="Times New Roman" w:hAnsi="Times New Roman" w:cs="Times New Roman"/>
          <w:sz w:val="24"/>
          <w:szCs w:val="24"/>
        </w:rPr>
        <w:t xml:space="preserve"> Council will set up </w:t>
      </w:r>
      <w:r w:rsidRPr="00A05803">
        <w:rPr>
          <w:rFonts w:ascii="Times New Roman" w:hAnsi="Times New Roman" w:cs="Times New Roman"/>
          <w:sz w:val="24"/>
          <w:szCs w:val="24"/>
        </w:rPr>
        <w:t xml:space="preserve">and monitor policies and procedures </w:t>
      </w:r>
      <w:r>
        <w:rPr>
          <w:rFonts w:ascii="Times New Roman" w:hAnsi="Times New Roman" w:cs="Times New Roman"/>
          <w:sz w:val="24"/>
          <w:szCs w:val="24"/>
        </w:rPr>
        <w:t>to reduce any risks that are identified.</w:t>
      </w:r>
    </w:p>
    <w:p w14:paraId="2A5DCD8C" w14:textId="77777777" w:rsidR="00A05803" w:rsidRPr="00A05803" w:rsidRDefault="00A05803" w:rsidP="00DC3BA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The Parish Council requires contractors to suppl</w:t>
      </w:r>
      <w:r w:rsidR="00A02684">
        <w:rPr>
          <w:rFonts w:ascii="Times New Roman" w:hAnsi="Times New Roman" w:cs="Times New Roman"/>
          <w:sz w:val="24"/>
          <w:szCs w:val="24"/>
        </w:rPr>
        <w:t>y</w:t>
      </w:r>
      <w:r>
        <w:rPr>
          <w:rFonts w:ascii="Times New Roman" w:hAnsi="Times New Roman" w:cs="Times New Roman"/>
          <w:sz w:val="24"/>
          <w:szCs w:val="24"/>
        </w:rPr>
        <w:t xml:space="preserve"> Risk Assessments, written Method Statements and Safe Systems of Work prior to starting any major works on behalf of the council.</w:t>
      </w:r>
    </w:p>
    <w:p w14:paraId="6BA33AF7" w14:textId="77777777" w:rsidR="00DC3BA0" w:rsidRDefault="00DC3BA0" w:rsidP="00DC3BA0">
      <w:pPr>
        <w:pStyle w:val="ListParagraph"/>
        <w:rPr>
          <w:rFonts w:ascii="Times New Roman" w:hAnsi="Times New Roman" w:cs="Times New Roman"/>
          <w:sz w:val="24"/>
          <w:szCs w:val="24"/>
        </w:rPr>
      </w:pPr>
    </w:p>
    <w:p w14:paraId="7019FE07" w14:textId="77777777" w:rsidR="001D3B78" w:rsidRDefault="001D3B78" w:rsidP="001D3B78">
      <w:pPr>
        <w:rPr>
          <w:rFonts w:ascii="Times New Roman" w:hAnsi="Times New Roman" w:cs="Times New Roman"/>
          <w:sz w:val="24"/>
          <w:szCs w:val="24"/>
        </w:rPr>
      </w:pPr>
    </w:p>
    <w:p w14:paraId="30334CC1" w14:textId="77777777" w:rsidR="001D3B78" w:rsidRPr="001D3B78" w:rsidRDefault="001D3B78" w:rsidP="001D3B78">
      <w:pPr>
        <w:rPr>
          <w:rFonts w:ascii="Times New Roman" w:hAnsi="Times New Roman" w:cs="Times New Roman"/>
          <w:sz w:val="24"/>
          <w:szCs w:val="24"/>
        </w:rPr>
      </w:pPr>
    </w:p>
    <w:p w14:paraId="3B14457B" w14:textId="77777777" w:rsidR="001D3B78" w:rsidRPr="001D3B78" w:rsidRDefault="001D3B78" w:rsidP="001D3B78">
      <w:pPr>
        <w:rPr>
          <w:rFonts w:ascii="Times New Roman" w:hAnsi="Times New Roman" w:cs="Times New Roman"/>
          <w:sz w:val="24"/>
          <w:szCs w:val="24"/>
        </w:rPr>
      </w:pPr>
    </w:p>
    <w:p w14:paraId="13BA5076" w14:textId="77777777" w:rsidR="001D3B78" w:rsidRPr="001D3B78" w:rsidRDefault="001D3B78" w:rsidP="001D3B78">
      <w:pPr>
        <w:rPr>
          <w:rFonts w:ascii="Times New Roman" w:hAnsi="Times New Roman" w:cs="Times New Roman"/>
          <w:sz w:val="24"/>
          <w:szCs w:val="24"/>
        </w:rPr>
      </w:pPr>
    </w:p>
    <w:sectPr w:rsidR="001D3B78" w:rsidRPr="001D3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FAD"/>
    <w:multiLevelType w:val="hybridMultilevel"/>
    <w:tmpl w:val="1DB8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73CBC"/>
    <w:multiLevelType w:val="multilevel"/>
    <w:tmpl w:val="F2D207D0"/>
    <w:lvl w:ilvl="0">
      <w:start w:val="1"/>
      <w:numFmt w:val="bullet"/>
      <w:lvlText w:val=""/>
      <w:lvlJc w:val="left"/>
      <w:pPr>
        <w:ind w:left="720" w:hanging="360"/>
      </w:pPr>
      <w:rPr>
        <w:rFonts w:ascii="Symbol" w:hAnsi="Symbol"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C8C2855"/>
    <w:multiLevelType w:val="multilevel"/>
    <w:tmpl w:val="26B422D6"/>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C992559"/>
    <w:multiLevelType w:val="hybridMultilevel"/>
    <w:tmpl w:val="D71A8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863A5"/>
    <w:multiLevelType w:val="multilevel"/>
    <w:tmpl w:val="26B422D6"/>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96D5429"/>
    <w:multiLevelType w:val="multilevel"/>
    <w:tmpl w:val="26B422D6"/>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90161E6"/>
    <w:multiLevelType w:val="multilevel"/>
    <w:tmpl w:val="F2D207D0"/>
    <w:lvl w:ilvl="0">
      <w:start w:val="1"/>
      <w:numFmt w:val="bullet"/>
      <w:lvlText w:val=""/>
      <w:lvlJc w:val="left"/>
      <w:pPr>
        <w:ind w:left="720" w:hanging="360"/>
      </w:pPr>
      <w:rPr>
        <w:rFonts w:ascii="Symbol" w:hAnsi="Symbol"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B78"/>
    <w:rsid w:val="001D3B78"/>
    <w:rsid w:val="004A3FF7"/>
    <w:rsid w:val="006A05B7"/>
    <w:rsid w:val="008814D7"/>
    <w:rsid w:val="00A02684"/>
    <w:rsid w:val="00A05803"/>
    <w:rsid w:val="00CC76D3"/>
    <w:rsid w:val="00DC3BA0"/>
    <w:rsid w:val="00FA0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B851"/>
  <w15:docId w15:val="{CC1E1145-5265-4A9A-8795-A805499B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Richards</dc:creator>
  <cp:lastModifiedBy>Mike Richards</cp:lastModifiedBy>
  <cp:revision>2</cp:revision>
  <dcterms:created xsi:type="dcterms:W3CDTF">2020-11-09T11:46:00Z</dcterms:created>
  <dcterms:modified xsi:type="dcterms:W3CDTF">2021-11-15T18:00:00Z</dcterms:modified>
</cp:coreProperties>
</file>