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C784" w14:textId="77777777" w:rsidR="00421CFB" w:rsidRPr="00063318" w:rsidRDefault="00421CFB" w:rsidP="003D426B">
      <w:pPr>
        <w:jc w:val="center"/>
        <w:rPr>
          <w:rFonts w:ascii="Algerian" w:hAnsi="Algerian" w:cs="Times New Roman"/>
          <w:b/>
          <w:sz w:val="36"/>
          <w:szCs w:val="36"/>
        </w:rPr>
      </w:pPr>
      <w:r w:rsidRPr="00063318">
        <w:rPr>
          <w:rFonts w:ascii="Algerian" w:hAnsi="Algerian" w:cs="Times New Roman"/>
          <w:b/>
          <w:sz w:val="36"/>
          <w:szCs w:val="36"/>
        </w:rPr>
        <w:t>North Rigton Parish Council</w:t>
      </w:r>
    </w:p>
    <w:p w14:paraId="6634DEC7" w14:textId="77777777" w:rsidR="003D426B" w:rsidRPr="003D426B" w:rsidRDefault="003D426B" w:rsidP="003D426B">
      <w:pPr>
        <w:jc w:val="center"/>
        <w:rPr>
          <w:rFonts w:ascii="Times New Roman" w:hAnsi="Times New Roman" w:cs="Times New Roman"/>
          <w:b/>
          <w:sz w:val="28"/>
          <w:szCs w:val="28"/>
        </w:rPr>
      </w:pPr>
      <w:r>
        <w:rPr>
          <w:rFonts w:ascii="Times New Roman" w:hAnsi="Times New Roman" w:cs="Times New Roman"/>
          <w:b/>
          <w:sz w:val="28"/>
          <w:szCs w:val="28"/>
        </w:rPr>
        <w:t>Equality and Diversity Policy</w:t>
      </w:r>
    </w:p>
    <w:p w14:paraId="1553719B" w14:textId="77777777" w:rsidR="00421CFB" w:rsidRPr="003D426B" w:rsidRDefault="0002448D">
      <w:pPr>
        <w:rPr>
          <w:rFonts w:ascii="Times New Roman" w:hAnsi="Times New Roman" w:cs="Times New Roman"/>
          <w:sz w:val="24"/>
          <w:szCs w:val="24"/>
        </w:rPr>
      </w:pPr>
      <w:r w:rsidRPr="003D426B">
        <w:rPr>
          <w:rFonts w:ascii="Times New Roman" w:hAnsi="Times New Roman" w:cs="Times New Roman"/>
          <w:sz w:val="24"/>
          <w:szCs w:val="24"/>
        </w:rPr>
        <w:t xml:space="preserve">1, </w:t>
      </w:r>
      <w:r w:rsidRPr="003D426B">
        <w:rPr>
          <w:rFonts w:ascii="Times New Roman" w:hAnsi="Times New Roman" w:cs="Times New Roman"/>
          <w:b/>
          <w:sz w:val="24"/>
          <w:szCs w:val="24"/>
        </w:rPr>
        <w:t>Introduction</w:t>
      </w:r>
    </w:p>
    <w:p w14:paraId="3D39FDB5" w14:textId="77777777" w:rsidR="0002448D" w:rsidRPr="003D426B" w:rsidRDefault="00421CFB">
      <w:pPr>
        <w:rPr>
          <w:rFonts w:ascii="Times New Roman" w:hAnsi="Times New Roman" w:cs="Times New Roman"/>
          <w:sz w:val="24"/>
          <w:szCs w:val="24"/>
        </w:rPr>
      </w:pPr>
      <w:r w:rsidRPr="003D426B">
        <w:rPr>
          <w:rFonts w:ascii="Times New Roman" w:hAnsi="Times New Roman" w:cs="Times New Roman"/>
          <w:sz w:val="24"/>
          <w:szCs w:val="24"/>
        </w:rPr>
        <w:t>North Rigton Parish Council commit</w:t>
      </w:r>
      <w:r w:rsidR="00647C3D">
        <w:rPr>
          <w:rFonts w:ascii="Times New Roman" w:hAnsi="Times New Roman" w:cs="Times New Roman"/>
          <w:sz w:val="24"/>
          <w:szCs w:val="24"/>
        </w:rPr>
        <w:t>s</w:t>
      </w:r>
      <w:r w:rsidRPr="003D426B">
        <w:rPr>
          <w:rFonts w:ascii="Times New Roman" w:hAnsi="Times New Roman" w:cs="Times New Roman"/>
          <w:sz w:val="24"/>
          <w:szCs w:val="24"/>
        </w:rPr>
        <w:t xml:space="preserve"> to ensure at all times that equality and diversity is reflected in everything </w:t>
      </w:r>
      <w:r w:rsidR="00647C3D">
        <w:rPr>
          <w:rFonts w:ascii="Times New Roman" w:hAnsi="Times New Roman" w:cs="Times New Roman"/>
          <w:sz w:val="24"/>
          <w:szCs w:val="24"/>
        </w:rPr>
        <w:t>it</w:t>
      </w:r>
      <w:r w:rsidRPr="003D426B">
        <w:rPr>
          <w:rFonts w:ascii="Times New Roman" w:hAnsi="Times New Roman" w:cs="Times New Roman"/>
          <w:sz w:val="24"/>
          <w:szCs w:val="24"/>
        </w:rPr>
        <w:t xml:space="preserve"> do</w:t>
      </w:r>
      <w:r w:rsidR="00647C3D">
        <w:rPr>
          <w:rFonts w:ascii="Times New Roman" w:hAnsi="Times New Roman" w:cs="Times New Roman"/>
          <w:sz w:val="24"/>
          <w:szCs w:val="24"/>
        </w:rPr>
        <w:t>es</w:t>
      </w:r>
      <w:r w:rsidRPr="003D426B">
        <w:rPr>
          <w:rFonts w:ascii="Times New Roman" w:hAnsi="Times New Roman" w:cs="Times New Roman"/>
          <w:sz w:val="24"/>
          <w:szCs w:val="24"/>
        </w:rPr>
        <w:t xml:space="preserve"> – from employment, policy and decision making, service delivery and working with partners, Employees, members of the </w:t>
      </w:r>
      <w:r w:rsidR="00647C3D">
        <w:rPr>
          <w:rFonts w:ascii="Times New Roman" w:hAnsi="Times New Roman" w:cs="Times New Roman"/>
          <w:sz w:val="24"/>
          <w:szCs w:val="24"/>
        </w:rPr>
        <w:t>C</w:t>
      </w:r>
      <w:r w:rsidRPr="003D426B">
        <w:rPr>
          <w:rFonts w:ascii="Times New Roman" w:hAnsi="Times New Roman" w:cs="Times New Roman"/>
          <w:sz w:val="24"/>
          <w:szCs w:val="24"/>
        </w:rPr>
        <w:t>ouncil (whether they are elected or co-opted), volunteers, partners, residen</w:t>
      </w:r>
      <w:r w:rsidR="00263AC4">
        <w:rPr>
          <w:rFonts w:ascii="Times New Roman" w:hAnsi="Times New Roman" w:cs="Times New Roman"/>
          <w:sz w:val="24"/>
          <w:szCs w:val="24"/>
        </w:rPr>
        <w:t xml:space="preserve">ts </w:t>
      </w:r>
      <w:r w:rsidRPr="003D426B">
        <w:rPr>
          <w:rFonts w:ascii="Times New Roman" w:hAnsi="Times New Roman" w:cs="Times New Roman"/>
          <w:sz w:val="24"/>
          <w:szCs w:val="24"/>
        </w:rPr>
        <w:t>and customers will also be treated fairly and equally.</w:t>
      </w:r>
      <w:r w:rsidR="0002448D" w:rsidRPr="003D426B">
        <w:rPr>
          <w:rFonts w:ascii="Times New Roman" w:hAnsi="Times New Roman" w:cs="Times New Roman"/>
          <w:sz w:val="24"/>
          <w:szCs w:val="24"/>
        </w:rPr>
        <w:t xml:space="preserve"> This document sets out a policy to ensure </w:t>
      </w:r>
      <w:r w:rsidR="00263AC4">
        <w:rPr>
          <w:rFonts w:ascii="Times New Roman" w:hAnsi="Times New Roman" w:cs="Times New Roman"/>
          <w:sz w:val="24"/>
          <w:szCs w:val="24"/>
        </w:rPr>
        <w:t xml:space="preserve">that </w:t>
      </w:r>
      <w:r w:rsidR="0002448D" w:rsidRPr="003D426B">
        <w:rPr>
          <w:rFonts w:ascii="Times New Roman" w:hAnsi="Times New Roman" w:cs="Times New Roman"/>
          <w:sz w:val="24"/>
          <w:szCs w:val="24"/>
        </w:rPr>
        <w:t xml:space="preserve">North Rigton Parish </w:t>
      </w:r>
      <w:proofErr w:type="gramStart"/>
      <w:r w:rsidR="0002448D" w:rsidRPr="003D426B">
        <w:rPr>
          <w:rFonts w:ascii="Times New Roman" w:hAnsi="Times New Roman" w:cs="Times New Roman"/>
          <w:sz w:val="24"/>
          <w:szCs w:val="24"/>
        </w:rPr>
        <w:t>Council  deliver</w:t>
      </w:r>
      <w:r w:rsidR="00647C3D">
        <w:rPr>
          <w:rFonts w:ascii="Times New Roman" w:hAnsi="Times New Roman" w:cs="Times New Roman"/>
          <w:sz w:val="24"/>
          <w:szCs w:val="24"/>
        </w:rPr>
        <w:t>s</w:t>
      </w:r>
      <w:proofErr w:type="gramEnd"/>
      <w:r w:rsidR="0002448D" w:rsidRPr="003D426B">
        <w:rPr>
          <w:rFonts w:ascii="Times New Roman" w:hAnsi="Times New Roman" w:cs="Times New Roman"/>
          <w:sz w:val="24"/>
          <w:szCs w:val="24"/>
        </w:rPr>
        <w:t xml:space="preserve"> equality and diversity to all staff, members, volunteers, res</w:t>
      </w:r>
      <w:r w:rsidR="00263AC4">
        <w:rPr>
          <w:rFonts w:ascii="Times New Roman" w:hAnsi="Times New Roman" w:cs="Times New Roman"/>
          <w:sz w:val="24"/>
          <w:szCs w:val="24"/>
        </w:rPr>
        <w:t>idents, customers and partners.</w:t>
      </w:r>
    </w:p>
    <w:p w14:paraId="74C6DDA5" w14:textId="77777777" w:rsidR="0002448D" w:rsidRPr="003D426B" w:rsidRDefault="0002448D">
      <w:pPr>
        <w:rPr>
          <w:rFonts w:ascii="Times New Roman" w:hAnsi="Times New Roman" w:cs="Times New Roman"/>
          <w:sz w:val="24"/>
          <w:szCs w:val="24"/>
        </w:rPr>
      </w:pPr>
      <w:r w:rsidRPr="00263AC4">
        <w:rPr>
          <w:rFonts w:ascii="Times New Roman" w:hAnsi="Times New Roman" w:cs="Times New Roman"/>
          <w:b/>
          <w:sz w:val="24"/>
          <w:szCs w:val="24"/>
        </w:rPr>
        <w:t>2. Legal Position</w:t>
      </w:r>
    </w:p>
    <w:p w14:paraId="0C31FB6E" w14:textId="77777777" w:rsidR="0002448D" w:rsidRPr="003D426B" w:rsidRDefault="0002448D">
      <w:pPr>
        <w:rPr>
          <w:rFonts w:ascii="Times New Roman" w:hAnsi="Times New Roman" w:cs="Times New Roman"/>
          <w:sz w:val="24"/>
          <w:szCs w:val="24"/>
        </w:rPr>
      </w:pPr>
      <w:r w:rsidRPr="003D426B">
        <w:rPr>
          <w:rFonts w:ascii="Times New Roman" w:hAnsi="Times New Roman" w:cs="Times New Roman"/>
          <w:sz w:val="24"/>
          <w:szCs w:val="24"/>
        </w:rPr>
        <w:t>It is unlawful to discriminate against an individual on the following grounds:</w:t>
      </w:r>
    </w:p>
    <w:p w14:paraId="7487616E"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Age</w:t>
      </w:r>
    </w:p>
    <w:p w14:paraId="08B1BB31"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Disability</w:t>
      </w:r>
    </w:p>
    <w:p w14:paraId="2566EE97"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Gender reassignment</w:t>
      </w:r>
    </w:p>
    <w:p w14:paraId="78DBDBA3"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Marriage and civil partnership</w:t>
      </w:r>
    </w:p>
    <w:p w14:paraId="2585F2AE"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Pregnancy and maternity</w:t>
      </w:r>
    </w:p>
    <w:p w14:paraId="1EBBB76F"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Race</w:t>
      </w:r>
    </w:p>
    <w:p w14:paraId="2278D5F9"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Religion or belief</w:t>
      </w:r>
    </w:p>
    <w:p w14:paraId="10B57139"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Sex</w:t>
      </w:r>
    </w:p>
    <w:p w14:paraId="1BC5614A" w14:textId="77777777" w:rsidR="0002448D" w:rsidRPr="003D426B" w:rsidRDefault="0002448D" w:rsidP="0002448D">
      <w:pPr>
        <w:pStyle w:val="ListParagraph"/>
        <w:numPr>
          <w:ilvl w:val="0"/>
          <w:numId w:val="1"/>
        </w:numPr>
        <w:rPr>
          <w:rFonts w:ascii="Times New Roman" w:hAnsi="Times New Roman" w:cs="Times New Roman"/>
          <w:sz w:val="24"/>
          <w:szCs w:val="24"/>
        </w:rPr>
      </w:pPr>
      <w:r w:rsidRPr="003D426B">
        <w:rPr>
          <w:rFonts w:ascii="Times New Roman" w:hAnsi="Times New Roman" w:cs="Times New Roman"/>
          <w:sz w:val="24"/>
          <w:szCs w:val="24"/>
        </w:rPr>
        <w:t>Sexual orientation</w:t>
      </w:r>
    </w:p>
    <w:p w14:paraId="7E321597" w14:textId="77777777" w:rsidR="0002448D" w:rsidRPr="003D426B" w:rsidRDefault="00111AF3" w:rsidP="0002448D">
      <w:pPr>
        <w:rPr>
          <w:rFonts w:ascii="Times New Roman" w:hAnsi="Times New Roman" w:cs="Times New Roman"/>
          <w:sz w:val="24"/>
          <w:szCs w:val="24"/>
        </w:rPr>
      </w:pPr>
      <w:r w:rsidRPr="003D426B">
        <w:rPr>
          <w:rFonts w:ascii="Times New Roman" w:hAnsi="Times New Roman" w:cs="Times New Roman"/>
          <w:sz w:val="24"/>
          <w:szCs w:val="24"/>
        </w:rPr>
        <w:t>Under the Equality Act 2010 these are known as “protected characteristics”.</w:t>
      </w:r>
    </w:p>
    <w:p w14:paraId="62734D85" w14:textId="77777777" w:rsidR="00111AF3" w:rsidRPr="00263AC4" w:rsidRDefault="00111AF3" w:rsidP="0002448D">
      <w:pPr>
        <w:rPr>
          <w:rFonts w:ascii="Times New Roman" w:hAnsi="Times New Roman" w:cs="Times New Roman"/>
          <w:b/>
          <w:sz w:val="24"/>
          <w:szCs w:val="24"/>
        </w:rPr>
      </w:pPr>
      <w:r w:rsidRPr="00263AC4">
        <w:rPr>
          <w:rFonts w:ascii="Times New Roman" w:hAnsi="Times New Roman" w:cs="Times New Roman"/>
          <w:b/>
          <w:sz w:val="24"/>
          <w:szCs w:val="24"/>
        </w:rPr>
        <w:t>3, Purpose</w:t>
      </w:r>
    </w:p>
    <w:p w14:paraId="7C71D755" w14:textId="77777777" w:rsidR="00111AF3" w:rsidRPr="003D426B" w:rsidRDefault="00111AF3" w:rsidP="0002448D">
      <w:pPr>
        <w:rPr>
          <w:rFonts w:ascii="Times New Roman" w:hAnsi="Times New Roman" w:cs="Times New Roman"/>
          <w:sz w:val="24"/>
          <w:szCs w:val="24"/>
        </w:rPr>
      </w:pPr>
      <w:r w:rsidRPr="003D426B">
        <w:rPr>
          <w:rFonts w:ascii="Times New Roman" w:hAnsi="Times New Roman" w:cs="Times New Roman"/>
          <w:sz w:val="24"/>
          <w:szCs w:val="24"/>
        </w:rPr>
        <w:t>The purpose of this policy is to value equality and diversity to the people North Rigton Parish Council serve</w:t>
      </w:r>
      <w:r w:rsidR="003159B3">
        <w:rPr>
          <w:rFonts w:ascii="Times New Roman" w:hAnsi="Times New Roman" w:cs="Times New Roman"/>
          <w:sz w:val="24"/>
          <w:szCs w:val="24"/>
        </w:rPr>
        <w:t>s</w:t>
      </w:r>
      <w:r w:rsidRPr="003D426B">
        <w:rPr>
          <w:rFonts w:ascii="Times New Roman" w:hAnsi="Times New Roman" w:cs="Times New Roman"/>
          <w:sz w:val="24"/>
          <w:szCs w:val="24"/>
        </w:rPr>
        <w:t xml:space="preserve"> including volunteers, residents, customers and partners, irrespective of their characteristics and provide equal opportunities to all employees</w:t>
      </w:r>
      <w:r w:rsidR="00263AC4">
        <w:rPr>
          <w:rFonts w:ascii="Times New Roman" w:hAnsi="Times New Roman" w:cs="Times New Roman"/>
          <w:sz w:val="24"/>
          <w:szCs w:val="24"/>
        </w:rPr>
        <w:t xml:space="preserve"> and members</w:t>
      </w:r>
      <w:r w:rsidRPr="003D426B">
        <w:rPr>
          <w:rFonts w:ascii="Times New Roman" w:hAnsi="Times New Roman" w:cs="Times New Roman"/>
          <w:sz w:val="24"/>
          <w:szCs w:val="24"/>
        </w:rPr>
        <w:t xml:space="preserve"> of  North Rigton Parish Council (unless there are genuine occupational qualification</w:t>
      </w:r>
      <w:r w:rsidR="00263AC4">
        <w:rPr>
          <w:rFonts w:ascii="Times New Roman" w:hAnsi="Times New Roman" w:cs="Times New Roman"/>
          <w:sz w:val="24"/>
          <w:szCs w:val="24"/>
        </w:rPr>
        <w:t>s</w:t>
      </w:r>
      <w:r w:rsidRPr="003D426B">
        <w:rPr>
          <w:rFonts w:ascii="Times New Roman" w:hAnsi="Times New Roman" w:cs="Times New Roman"/>
          <w:sz w:val="24"/>
          <w:szCs w:val="24"/>
        </w:rPr>
        <w:t xml:space="preserve"> or objectively justified reasons for a different approach to be taken),</w:t>
      </w:r>
    </w:p>
    <w:p w14:paraId="365EC6EC" w14:textId="77777777" w:rsidR="00913444" w:rsidRPr="003D426B" w:rsidRDefault="00111AF3" w:rsidP="0002448D">
      <w:pPr>
        <w:rPr>
          <w:rFonts w:ascii="Times New Roman" w:hAnsi="Times New Roman" w:cs="Times New Roman"/>
          <w:sz w:val="24"/>
          <w:szCs w:val="24"/>
        </w:rPr>
      </w:pPr>
      <w:r w:rsidRPr="003D426B">
        <w:rPr>
          <w:rFonts w:ascii="Times New Roman" w:hAnsi="Times New Roman" w:cs="Times New Roman"/>
          <w:sz w:val="24"/>
          <w:szCs w:val="24"/>
        </w:rPr>
        <w:t xml:space="preserve">North Rigton </w:t>
      </w:r>
      <w:proofErr w:type="spellStart"/>
      <w:r w:rsidRPr="003D426B">
        <w:rPr>
          <w:rFonts w:ascii="Times New Roman" w:hAnsi="Times New Roman" w:cs="Times New Roman"/>
          <w:sz w:val="24"/>
          <w:szCs w:val="24"/>
        </w:rPr>
        <w:t>Parush</w:t>
      </w:r>
      <w:proofErr w:type="spellEnd"/>
      <w:r w:rsidRPr="003D426B">
        <w:rPr>
          <w:rFonts w:ascii="Times New Roman" w:hAnsi="Times New Roman" w:cs="Times New Roman"/>
          <w:sz w:val="24"/>
          <w:szCs w:val="24"/>
        </w:rPr>
        <w:t xml:space="preserve"> Council opposes all forms of unlawful discrimination whether it be direct or indirect discrimination</w:t>
      </w:r>
      <w:r w:rsidR="00913444" w:rsidRPr="003D426B">
        <w:rPr>
          <w:rFonts w:ascii="Times New Roman" w:hAnsi="Times New Roman" w:cs="Times New Roman"/>
          <w:sz w:val="24"/>
          <w:szCs w:val="24"/>
        </w:rPr>
        <w:t xml:space="preserve">, </w:t>
      </w:r>
      <w:proofErr w:type="gramStart"/>
      <w:r w:rsidR="00913444" w:rsidRPr="003D426B">
        <w:rPr>
          <w:rFonts w:ascii="Times New Roman" w:hAnsi="Times New Roman" w:cs="Times New Roman"/>
          <w:sz w:val="24"/>
          <w:szCs w:val="24"/>
        </w:rPr>
        <w:t>victimization</w:t>
      </w:r>
      <w:proofErr w:type="gramEnd"/>
      <w:r w:rsidRPr="003D426B">
        <w:rPr>
          <w:rFonts w:ascii="Times New Roman" w:hAnsi="Times New Roman" w:cs="Times New Roman"/>
          <w:sz w:val="24"/>
          <w:szCs w:val="24"/>
        </w:rPr>
        <w:t xml:space="preserve"> or harassment on the ground</w:t>
      </w:r>
      <w:r w:rsidR="00263AC4">
        <w:rPr>
          <w:rFonts w:ascii="Times New Roman" w:hAnsi="Times New Roman" w:cs="Times New Roman"/>
          <w:sz w:val="24"/>
          <w:szCs w:val="24"/>
        </w:rPr>
        <w:t>s</w:t>
      </w:r>
      <w:r w:rsidRPr="003D426B">
        <w:rPr>
          <w:rFonts w:ascii="Times New Roman" w:hAnsi="Times New Roman" w:cs="Times New Roman"/>
          <w:sz w:val="24"/>
          <w:szCs w:val="24"/>
        </w:rPr>
        <w:t xml:space="preserve"> of any of the protected characteristics defined</w:t>
      </w:r>
      <w:r w:rsidR="00913444" w:rsidRPr="003D426B">
        <w:rPr>
          <w:rFonts w:ascii="Times New Roman" w:hAnsi="Times New Roman" w:cs="Times New Roman"/>
          <w:sz w:val="24"/>
          <w:szCs w:val="24"/>
        </w:rPr>
        <w:t xml:space="preserve"> in the Equality Act 2010.</w:t>
      </w:r>
    </w:p>
    <w:p w14:paraId="6D022D10" w14:textId="77777777" w:rsidR="00913444" w:rsidRPr="00263AC4" w:rsidRDefault="00913444" w:rsidP="0002448D">
      <w:pPr>
        <w:rPr>
          <w:rFonts w:ascii="Times New Roman" w:hAnsi="Times New Roman" w:cs="Times New Roman"/>
          <w:b/>
          <w:sz w:val="24"/>
          <w:szCs w:val="24"/>
        </w:rPr>
      </w:pPr>
      <w:r w:rsidRPr="00263AC4">
        <w:rPr>
          <w:rFonts w:ascii="Times New Roman" w:hAnsi="Times New Roman" w:cs="Times New Roman"/>
          <w:b/>
          <w:sz w:val="24"/>
          <w:szCs w:val="24"/>
        </w:rPr>
        <w:t>4, Scope</w:t>
      </w:r>
    </w:p>
    <w:p w14:paraId="0787BD25" w14:textId="77777777" w:rsidR="00913444" w:rsidRPr="003D426B" w:rsidRDefault="00913444" w:rsidP="0002448D">
      <w:pPr>
        <w:rPr>
          <w:rFonts w:ascii="Times New Roman" w:hAnsi="Times New Roman" w:cs="Times New Roman"/>
          <w:sz w:val="24"/>
          <w:szCs w:val="24"/>
        </w:rPr>
      </w:pPr>
      <w:r w:rsidRPr="003D426B">
        <w:rPr>
          <w:rFonts w:ascii="Times New Roman" w:hAnsi="Times New Roman" w:cs="Times New Roman"/>
          <w:sz w:val="24"/>
          <w:szCs w:val="24"/>
        </w:rPr>
        <w:t xml:space="preserve">North Rigton Parish Council (made up of both employees and elected or co-opted members) will be expected to act in accordance with this policy in </w:t>
      </w:r>
      <w:r w:rsidR="003159B3">
        <w:rPr>
          <w:rFonts w:ascii="Times New Roman" w:hAnsi="Times New Roman" w:cs="Times New Roman"/>
          <w:sz w:val="24"/>
          <w:szCs w:val="24"/>
        </w:rPr>
        <w:t>its</w:t>
      </w:r>
      <w:r w:rsidRPr="003D426B">
        <w:rPr>
          <w:rFonts w:ascii="Times New Roman" w:hAnsi="Times New Roman" w:cs="Times New Roman"/>
          <w:sz w:val="24"/>
          <w:szCs w:val="24"/>
        </w:rPr>
        <w:t xml:space="preserve"> treatment of employees, their colleagues, volunteers, residents, customers and partners.</w:t>
      </w:r>
    </w:p>
    <w:p w14:paraId="7D6FF181" w14:textId="77777777" w:rsidR="00913444" w:rsidRPr="00263AC4" w:rsidRDefault="00913444" w:rsidP="0002448D">
      <w:pPr>
        <w:rPr>
          <w:rFonts w:ascii="Times New Roman" w:hAnsi="Times New Roman" w:cs="Times New Roman"/>
          <w:b/>
          <w:sz w:val="24"/>
          <w:szCs w:val="24"/>
        </w:rPr>
      </w:pPr>
      <w:r w:rsidRPr="00263AC4">
        <w:rPr>
          <w:rFonts w:ascii="Times New Roman" w:hAnsi="Times New Roman" w:cs="Times New Roman"/>
          <w:b/>
          <w:sz w:val="24"/>
          <w:szCs w:val="24"/>
        </w:rPr>
        <w:lastRenderedPageBreak/>
        <w:t xml:space="preserve">5. </w:t>
      </w:r>
      <w:proofErr w:type="spellStart"/>
      <w:r w:rsidRPr="00263AC4">
        <w:rPr>
          <w:rFonts w:ascii="Times New Roman" w:hAnsi="Times New Roman" w:cs="Times New Roman"/>
          <w:b/>
          <w:sz w:val="24"/>
          <w:szCs w:val="24"/>
        </w:rPr>
        <w:t>Comittment</w:t>
      </w:r>
      <w:proofErr w:type="spellEnd"/>
    </w:p>
    <w:p w14:paraId="4A90E37D" w14:textId="77777777" w:rsidR="00913444" w:rsidRPr="003D426B" w:rsidRDefault="00913444" w:rsidP="0002448D">
      <w:pPr>
        <w:rPr>
          <w:rFonts w:ascii="Times New Roman" w:hAnsi="Times New Roman" w:cs="Times New Roman"/>
          <w:sz w:val="24"/>
          <w:szCs w:val="24"/>
        </w:rPr>
      </w:pPr>
      <w:r w:rsidRPr="003D426B">
        <w:rPr>
          <w:rFonts w:ascii="Times New Roman" w:hAnsi="Times New Roman" w:cs="Times New Roman"/>
          <w:sz w:val="24"/>
          <w:szCs w:val="24"/>
        </w:rPr>
        <w:t xml:space="preserve">North Rigton Parish Council is committed to ensuring that all members and staff adopt the principles set out in this policy and treat others with fairness, </w:t>
      </w:r>
      <w:proofErr w:type="gramStart"/>
      <w:r w:rsidRPr="003D426B">
        <w:rPr>
          <w:rFonts w:ascii="Times New Roman" w:hAnsi="Times New Roman" w:cs="Times New Roman"/>
          <w:sz w:val="24"/>
          <w:szCs w:val="24"/>
        </w:rPr>
        <w:t>dignity</w:t>
      </w:r>
      <w:proofErr w:type="gramEnd"/>
      <w:r w:rsidRPr="003D426B">
        <w:rPr>
          <w:rFonts w:ascii="Times New Roman" w:hAnsi="Times New Roman" w:cs="Times New Roman"/>
          <w:sz w:val="24"/>
          <w:szCs w:val="24"/>
        </w:rPr>
        <w:t xml:space="preserve"> and respect</w:t>
      </w:r>
    </w:p>
    <w:p w14:paraId="3374158B" w14:textId="77777777" w:rsidR="00913444" w:rsidRPr="00263AC4" w:rsidRDefault="00263AC4" w:rsidP="0002448D">
      <w:pPr>
        <w:rPr>
          <w:rFonts w:ascii="Times New Roman" w:hAnsi="Times New Roman" w:cs="Times New Roman"/>
          <w:b/>
          <w:sz w:val="24"/>
          <w:szCs w:val="24"/>
        </w:rPr>
      </w:pPr>
      <w:r>
        <w:rPr>
          <w:rFonts w:ascii="Times New Roman" w:hAnsi="Times New Roman" w:cs="Times New Roman"/>
          <w:b/>
          <w:sz w:val="24"/>
          <w:szCs w:val="24"/>
        </w:rPr>
        <w:t xml:space="preserve">6.  </w:t>
      </w:r>
      <w:r w:rsidR="00913444" w:rsidRPr="00263AC4">
        <w:rPr>
          <w:rFonts w:ascii="Times New Roman" w:hAnsi="Times New Roman" w:cs="Times New Roman"/>
          <w:b/>
          <w:sz w:val="24"/>
          <w:szCs w:val="24"/>
        </w:rPr>
        <w:t>Employment</w:t>
      </w:r>
    </w:p>
    <w:p w14:paraId="076B34E4" w14:textId="77777777" w:rsidR="004D0FE5" w:rsidRPr="003D426B" w:rsidRDefault="00913444" w:rsidP="0002448D">
      <w:pPr>
        <w:rPr>
          <w:rFonts w:ascii="Times New Roman" w:hAnsi="Times New Roman" w:cs="Times New Roman"/>
          <w:sz w:val="24"/>
          <w:szCs w:val="24"/>
        </w:rPr>
      </w:pPr>
      <w:r w:rsidRPr="003D426B">
        <w:rPr>
          <w:rFonts w:ascii="Times New Roman" w:hAnsi="Times New Roman" w:cs="Times New Roman"/>
          <w:sz w:val="24"/>
          <w:szCs w:val="24"/>
        </w:rPr>
        <w:t>All employees whether permanent, fixed term contract, agency workers or temporary staff, will be treated fairly and equally</w:t>
      </w:r>
      <w:r w:rsidR="004D0FE5" w:rsidRPr="003D426B">
        <w:rPr>
          <w:rFonts w:ascii="Times New Roman" w:hAnsi="Times New Roman" w:cs="Times New Roman"/>
          <w:sz w:val="24"/>
          <w:szCs w:val="24"/>
        </w:rPr>
        <w:t>. Selection for employment, promotion, training, remuneration or any other benefi</w:t>
      </w:r>
      <w:r w:rsidR="00263AC4">
        <w:rPr>
          <w:rFonts w:ascii="Times New Roman" w:hAnsi="Times New Roman" w:cs="Times New Roman"/>
          <w:sz w:val="24"/>
          <w:szCs w:val="24"/>
        </w:rPr>
        <w:t xml:space="preserve">t </w:t>
      </w:r>
      <w:r w:rsidR="004D0FE5" w:rsidRPr="003D426B">
        <w:rPr>
          <w:rFonts w:ascii="Times New Roman" w:hAnsi="Times New Roman" w:cs="Times New Roman"/>
          <w:sz w:val="24"/>
          <w:szCs w:val="24"/>
        </w:rPr>
        <w:t xml:space="preserve">will be on the basis of aptitude and ability.  All employees will be helped and encouraged to develop their full potential and the talents and resources of the workforce will be fully utilised to maximise the efficiency of the </w:t>
      </w:r>
      <w:r w:rsidR="00E52484">
        <w:rPr>
          <w:rFonts w:ascii="Times New Roman" w:hAnsi="Times New Roman" w:cs="Times New Roman"/>
          <w:sz w:val="24"/>
          <w:szCs w:val="24"/>
        </w:rPr>
        <w:t>C</w:t>
      </w:r>
      <w:r w:rsidR="004D0FE5" w:rsidRPr="003D426B">
        <w:rPr>
          <w:rFonts w:ascii="Times New Roman" w:hAnsi="Times New Roman" w:cs="Times New Roman"/>
          <w:sz w:val="24"/>
          <w:szCs w:val="24"/>
        </w:rPr>
        <w:t>ouncil.</w:t>
      </w:r>
    </w:p>
    <w:p w14:paraId="36D8B591" w14:textId="77777777" w:rsidR="004D0FE5" w:rsidRPr="003D426B" w:rsidRDefault="004D0FE5" w:rsidP="0002448D">
      <w:pPr>
        <w:rPr>
          <w:rFonts w:ascii="Times New Roman" w:hAnsi="Times New Roman" w:cs="Times New Roman"/>
          <w:sz w:val="24"/>
          <w:szCs w:val="24"/>
        </w:rPr>
      </w:pPr>
      <w:r w:rsidRPr="003D426B">
        <w:rPr>
          <w:rFonts w:ascii="Times New Roman" w:hAnsi="Times New Roman" w:cs="Times New Roman"/>
          <w:sz w:val="24"/>
          <w:szCs w:val="24"/>
        </w:rPr>
        <w:t>Every employee is entitled to a working environment that promotes dignity and respect to all. No form of intimidation, bullying or harassment will be tolerated.</w:t>
      </w:r>
    </w:p>
    <w:p w14:paraId="32BA51FF" w14:textId="77777777" w:rsidR="004D0FE5" w:rsidRPr="003D426B" w:rsidRDefault="004D0FE5" w:rsidP="0002448D">
      <w:pPr>
        <w:rPr>
          <w:rFonts w:ascii="Times New Roman" w:hAnsi="Times New Roman" w:cs="Times New Roman"/>
          <w:sz w:val="24"/>
          <w:szCs w:val="24"/>
        </w:rPr>
      </w:pPr>
      <w:r w:rsidRPr="003D426B">
        <w:rPr>
          <w:rFonts w:ascii="Times New Roman" w:hAnsi="Times New Roman" w:cs="Times New Roman"/>
          <w:sz w:val="24"/>
          <w:szCs w:val="24"/>
        </w:rPr>
        <w:t>Employees are entitled to complain about discrimination or harassment or victimi</w:t>
      </w:r>
      <w:r w:rsidR="00E52484">
        <w:rPr>
          <w:rFonts w:ascii="Times New Roman" w:hAnsi="Times New Roman" w:cs="Times New Roman"/>
          <w:sz w:val="24"/>
          <w:szCs w:val="24"/>
        </w:rPr>
        <w:t>s</w:t>
      </w:r>
      <w:r w:rsidRPr="003D426B">
        <w:rPr>
          <w:rFonts w:ascii="Times New Roman" w:hAnsi="Times New Roman" w:cs="Times New Roman"/>
          <w:sz w:val="24"/>
          <w:szCs w:val="24"/>
        </w:rPr>
        <w:t>ation</w:t>
      </w:r>
      <w:r w:rsidR="00E52484">
        <w:rPr>
          <w:rFonts w:ascii="Times New Roman" w:hAnsi="Times New Roman" w:cs="Times New Roman"/>
          <w:sz w:val="24"/>
          <w:szCs w:val="24"/>
        </w:rPr>
        <w:t>.</w:t>
      </w:r>
      <w:r w:rsidRPr="003D426B">
        <w:rPr>
          <w:rFonts w:ascii="Times New Roman" w:hAnsi="Times New Roman" w:cs="Times New Roman"/>
          <w:sz w:val="24"/>
          <w:szCs w:val="24"/>
        </w:rPr>
        <w:t xml:space="preserve"> Breaches of our Equality and Diversity Policy will be regarded as serious misconduct and could lead to disciplinary proceedings.</w:t>
      </w:r>
    </w:p>
    <w:p w14:paraId="30E860B4" w14:textId="77777777" w:rsidR="004D0FE5" w:rsidRPr="00263AC4" w:rsidRDefault="004D0FE5" w:rsidP="0002448D">
      <w:pPr>
        <w:rPr>
          <w:rFonts w:ascii="Times New Roman" w:hAnsi="Times New Roman" w:cs="Times New Roman"/>
          <w:b/>
          <w:sz w:val="24"/>
          <w:szCs w:val="24"/>
        </w:rPr>
      </w:pPr>
      <w:r w:rsidRPr="00263AC4">
        <w:rPr>
          <w:rFonts w:ascii="Times New Roman" w:hAnsi="Times New Roman" w:cs="Times New Roman"/>
          <w:b/>
          <w:sz w:val="24"/>
          <w:szCs w:val="24"/>
        </w:rPr>
        <w:t>7.</w:t>
      </w:r>
      <w:r w:rsidR="00181928" w:rsidRPr="00263AC4">
        <w:rPr>
          <w:rFonts w:ascii="Times New Roman" w:hAnsi="Times New Roman" w:cs="Times New Roman"/>
          <w:b/>
          <w:sz w:val="24"/>
          <w:szCs w:val="24"/>
        </w:rPr>
        <w:t xml:space="preserve"> </w:t>
      </w:r>
      <w:r w:rsidRPr="00263AC4">
        <w:rPr>
          <w:rFonts w:ascii="Times New Roman" w:hAnsi="Times New Roman" w:cs="Times New Roman"/>
          <w:b/>
          <w:sz w:val="24"/>
          <w:szCs w:val="24"/>
        </w:rPr>
        <w:t>Policy and decision making</w:t>
      </w:r>
    </w:p>
    <w:p w14:paraId="5DD2B4A7" w14:textId="77777777" w:rsidR="00DA0E50" w:rsidRPr="003D426B" w:rsidRDefault="00DA0E50" w:rsidP="0002448D">
      <w:pPr>
        <w:rPr>
          <w:rFonts w:ascii="Times New Roman" w:hAnsi="Times New Roman" w:cs="Times New Roman"/>
          <w:sz w:val="24"/>
          <w:szCs w:val="24"/>
        </w:rPr>
      </w:pPr>
      <w:r w:rsidRPr="003D426B">
        <w:rPr>
          <w:rFonts w:ascii="Times New Roman" w:hAnsi="Times New Roman" w:cs="Times New Roman"/>
          <w:sz w:val="24"/>
          <w:szCs w:val="24"/>
        </w:rPr>
        <w:t xml:space="preserve">To ensure the effectiveness of this policy, the </w:t>
      </w:r>
      <w:r w:rsidR="00E52484">
        <w:rPr>
          <w:rFonts w:ascii="Times New Roman" w:hAnsi="Times New Roman" w:cs="Times New Roman"/>
          <w:sz w:val="24"/>
          <w:szCs w:val="24"/>
        </w:rPr>
        <w:t>C</w:t>
      </w:r>
      <w:r w:rsidRPr="003D426B">
        <w:rPr>
          <w:rFonts w:ascii="Times New Roman" w:hAnsi="Times New Roman" w:cs="Times New Roman"/>
          <w:sz w:val="24"/>
          <w:szCs w:val="24"/>
        </w:rPr>
        <w:t xml:space="preserve">ouncil will ensure that </w:t>
      </w:r>
      <w:r w:rsidR="00E52484">
        <w:rPr>
          <w:rFonts w:ascii="Times New Roman" w:hAnsi="Times New Roman" w:cs="Times New Roman"/>
          <w:sz w:val="24"/>
          <w:szCs w:val="24"/>
        </w:rPr>
        <w:t>it</w:t>
      </w:r>
      <w:r w:rsidRPr="003D426B">
        <w:rPr>
          <w:rFonts w:ascii="Times New Roman" w:hAnsi="Times New Roman" w:cs="Times New Roman"/>
          <w:sz w:val="24"/>
          <w:szCs w:val="24"/>
        </w:rPr>
        <w:t xml:space="preserve"> give</w:t>
      </w:r>
      <w:r w:rsidR="00E52484">
        <w:rPr>
          <w:rFonts w:ascii="Times New Roman" w:hAnsi="Times New Roman" w:cs="Times New Roman"/>
          <w:sz w:val="24"/>
          <w:szCs w:val="24"/>
        </w:rPr>
        <w:t>s</w:t>
      </w:r>
      <w:r w:rsidRPr="003D426B">
        <w:rPr>
          <w:rFonts w:ascii="Times New Roman" w:hAnsi="Times New Roman" w:cs="Times New Roman"/>
          <w:sz w:val="24"/>
          <w:szCs w:val="24"/>
        </w:rPr>
        <w:t xml:space="preserve"> due consideration to the equal opportunities of all policy</w:t>
      </w:r>
      <w:r w:rsidR="00263AC4">
        <w:rPr>
          <w:rFonts w:ascii="Times New Roman" w:hAnsi="Times New Roman" w:cs="Times New Roman"/>
          <w:sz w:val="24"/>
          <w:szCs w:val="24"/>
        </w:rPr>
        <w:t xml:space="preserve"> decisions</w:t>
      </w:r>
      <w:r w:rsidRPr="003D426B">
        <w:rPr>
          <w:rFonts w:ascii="Times New Roman" w:hAnsi="Times New Roman" w:cs="Times New Roman"/>
          <w:sz w:val="24"/>
          <w:szCs w:val="24"/>
        </w:rPr>
        <w:t xml:space="preserve"> </w:t>
      </w:r>
      <w:r w:rsidR="00E52484">
        <w:rPr>
          <w:rFonts w:ascii="Times New Roman" w:hAnsi="Times New Roman" w:cs="Times New Roman"/>
          <w:sz w:val="24"/>
          <w:szCs w:val="24"/>
        </w:rPr>
        <w:t>it</w:t>
      </w:r>
      <w:r w:rsidRPr="003D426B">
        <w:rPr>
          <w:rFonts w:ascii="Times New Roman" w:hAnsi="Times New Roman" w:cs="Times New Roman"/>
          <w:sz w:val="24"/>
          <w:szCs w:val="24"/>
        </w:rPr>
        <w:t xml:space="preserve"> take</w:t>
      </w:r>
      <w:r w:rsidR="00E52484">
        <w:rPr>
          <w:rFonts w:ascii="Times New Roman" w:hAnsi="Times New Roman" w:cs="Times New Roman"/>
          <w:sz w:val="24"/>
          <w:szCs w:val="24"/>
        </w:rPr>
        <w:t>s</w:t>
      </w:r>
      <w:r w:rsidRPr="003D426B">
        <w:rPr>
          <w:rFonts w:ascii="Times New Roman" w:hAnsi="Times New Roman" w:cs="Times New Roman"/>
          <w:sz w:val="24"/>
          <w:szCs w:val="24"/>
        </w:rPr>
        <w:t>.</w:t>
      </w:r>
    </w:p>
    <w:p w14:paraId="77694DA5" w14:textId="77777777" w:rsidR="00DA0E50" w:rsidRPr="003D426B" w:rsidRDefault="00DA0E50" w:rsidP="0002448D">
      <w:pPr>
        <w:rPr>
          <w:rFonts w:ascii="Times New Roman" w:hAnsi="Times New Roman" w:cs="Times New Roman"/>
          <w:sz w:val="24"/>
          <w:szCs w:val="24"/>
        </w:rPr>
      </w:pPr>
      <w:r w:rsidRPr="003D426B">
        <w:rPr>
          <w:rFonts w:ascii="Times New Roman" w:hAnsi="Times New Roman" w:cs="Times New Roman"/>
          <w:sz w:val="24"/>
          <w:szCs w:val="24"/>
        </w:rPr>
        <w:t>The policy will be monitored and reviewed annually. Other personnel policies will be reviewed against the values stated in this main Equality and Diversity Policy to ensure that the council strives to remain an equal opportunities employer.</w:t>
      </w:r>
    </w:p>
    <w:p w14:paraId="1DD4B120" w14:textId="77777777" w:rsidR="00DA0E50" w:rsidRPr="00263AC4" w:rsidRDefault="00DA0E50" w:rsidP="0002448D">
      <w:pPr>
        <w:rPr>
          <w:rFonts w:ascii="Times New Roman" w:hAnsi="Times New Roman" w:cs="Times New Roman"/>
          <w:b/>
          <w:sz w:val="24"/>
          <w:szCs w:val="24"/>
        </w:rPr>
      </w:pPr>
      <w:r w:rsidRPr="00263AC4">
        <w:rPr>
          <w:rFonts w:ascii="Times New Roman" w:hAnsi="Times New Roman" w:cs="Times New Roman"/>
          <w:b/>
          <w:sz w:val="24"/>
          <w:szCs w:val="24"/>
        </w:rPr>
        <w:t>8. Service delivery and working with partners</w:t>
      </w:r>
    </w:p>
    <w:p w14:paraId="039BC79C" w14:textId="77777777" w:rsidR="00DA0E50" w:rsidRPr="003D426B" w:rsidRDefault="00DA0E50" w:rsidP="0002448D">
      <w:pPr>
        <w:rPr>
          <w:rFonts w:ascii="Times New Roman" w:hAnsi="Times New Roman" w:cs="Times New Roman"/>
          <w:sz w:val="24"/>
          <w:szCs w:val="24"/>
        </w:rPr>
      </w:pPr>
      <w:r w:rsidRPr="003D426B">
        <w:rPr>
          <w:rFonts w:ascii="Times New Roman" w:hAnsi="Times New Roman" w:cs="Times New Roman"/>
          <w:sz w:val="24"/>
          <w:szCs w:val="24"/>
        </w:rPr>
        <w:t>North Rigton Parish Council provides services to the community both directly and working in partnership</w:t>
      </w:r>
      <w:r w:rsidR="003D426B" w:rsidRPr="003D426B">
        <w:rPr>
          <w:rFonts w:ascii="Times New Roman" w:hAnsi="Times New Roman" w:cs="Times New Roman"/>
          <w:sz w:val="24"/>
          <w:szCs w:val="24"/>
        </w:rPr>
        <w:t xml:space="preserve"> with other organisations</w:t>
      </w:r>
      <w:r w:rsidR="00C03C73">
        <w:rPr>
          <w:rFonts w:ascii="Times New Roman" w:hAnsi="Times New Roman" w:cs="Times New Roman"/>
          <w:sz w:val="24"/>
          <w:szCs w:val="24"/>
        </w:rPr>
        <w:t>.</w:t>
      </w:r>
      <w:r w:rsidR="003D426B" w:rsidRPr="003D426B">
        <w:rPr>
          <w:rFonts w:ascii="Times New Roman" w:hAnsi="Times New Roman" w:cs="Times New Roman"/>
          <w:sz w:val="24"/>
          <w:szCs w:val="24"/>
        </w:rPr>
        <w:t xml:space="preserve"> The </w:t>
      </w:r>
      <w:r w:rsidR="00E52484">
        <w:rPr>
          <w:rFonts w:ascii="Times New Roman" w:hAnsi="Times New Roman" w:cs="Times New Roman"/>
          <w:sz w:val="24"/>
          <w:szCs w:val="24"/>
        </w:rPr>
        <w:t>C</w:t>
      </w:r>
      <w:r w:rsidR="003D426B" w:rsidRPr="003D426B">
        <w:rPr>
          <w:rFonts w:ascii="Times New Roman" w:hAnsi="Times New Roman" w:cs="Times New Roman"/>
          <w:sz w:val="24"/>
          <w:szCs w:val="24"/>
        </w:rPr>
        <w:t>ouncil will provide accessible information about the services available to them and will deliver services that are appropriate to needs.</w:t>
      </w:r>
    </w:p>
    <w:p w14:paraId="0A455AE1" w14:textId="77777777" w:rsidR="003D426B" w:rsidRPr="003D426B" w:rsidRDefault="003D426B" w:rsidP="0002448D">
      <w:pPr>
        <w:rPr>
          <w:rFonts w:ascii="Times New Roman" w:hAnsi="Times New Roman" w:cs="Times New Roman"/>
          <w:sz w:val="24"/>
          <w:szCs w:val="24"/>
        </w:rPr>
      </w:pPr>
      <w:r w:rsidRPr="003D426B">
        <w:rPr>
          <w:rFonts w:ascii="Times New Roman" w:hAnsi="Times New Roman" w:cs="Times New Roman"/>
          <w:sz w:val="24"/>
          <w:szCs w:val="24"/>
        </w:rPr>
        <w:t xml:space="preserve">The </w:t>
      </w:r>
      <w:r w:rsidR="00E52484">
        <w:rPr>
          <w:rFonts w:ascii="Times New Roman" w:hAnsi="Times New Roman" w:cs="Times New Roman"/>
          <w:sz w:val="24"/>
          <w:szCs w:val="24"/>
        </w:rPr>
        <w:t>C</w:t>
      </w:r>
      <w:r w:rsidRPr="003D426B">
        <w:rPr>
          <w:rFonts w:ascii="Times New Roman" w:hAnsi="Times New Roman" w:cs="Times New Roman"/>
          <w:sz w:val="24"/>
          <w:szCs w:val="24"/>
        </w:rPr>
        <w:t xml:space="preserve">ouncil will promote equality of opportunity and value diversity when working with </w:t>
      </w:r>
      <w:r w:rsidR="00E52484">
        <w:rPr>
          <w:rFonts w:ascii="Times New Roman" w:hAnsi="Times New Roman" w:cs="Times New Roman"/>
          <w:sz w:val="24"/>
          <w:szCs w:val="24"/>
        </w:rPr>
        <w:t xml:space="preserve">its </w:t>
      </w:r>
      <w:r w:rsidRPr="003D426B">
        <w:rPr>
          <w:rFonts w:ascii="Times New Roman" w:hAnsi="Times New Roman" w:cs="Times New Roman"/>
          <w:sz w:val="24"/>
          <w:szCs w:val="24"/>
        </w:rPr>
        <w:t>partners and when delivering servi</w:t>
      </w:r>
      <w:r w:rsidR="00C03C73">
        <w:rPr>
          <w:rFonts w:ascii="Times New Roman" w:hAnsi="Times New Roman" w:cs="Times New Roman"/>
          <w:sz w:val="24"/>
          <w:szCs w:val="24"/>
        </w:rPr>
        <w:t xml:space="preserve">ces to the public and the </w:t>
      </w:r>
      <w:proofErr w:type="gramStart"/>
      <w:r w:rsidR="00C03C73">
        <w:rPr>
          <w:rFonts w:ascii="Times New Roman" w:hAnsi="Times New Roman" w:cs="Times New Roman"/>
          <w:sz w:val="24"/>
          <w:szCs w:val="24"/>
        </w:rPr>
        <w:t>people</w:t>
      </w:r>
      <w:r w:rsidRPr="003D426B">
        <w:rPr>
          <w:rFonts w:ascii="Times New Roman" w:hAnsi="Times New Roman" w:cs="Times New Roman"/>
          <w:sz w:val="24"/>
          <w:szCs w:val="24"/>
        </w:rPr>
        <w:t xml:space="preserve">  we</w:t>
      </w:r>
      <w:proofErr w:type="gramEnd"/>
      <w:r w:rsidRPr="003D426B">
        <w:rPr>
          <w:rFonts w:ascii="Times New Roman" w:hAnsi="Times New Roman" w:cs="Times New Roman"/>
          <w:sz w:val="24"/>
          <w:szCs w:val="24"/>
        </w:rPr>
        <w:t xml:space="preserve"> serve.</w:t>
      </w:r>
    </w:p>
    <w:p w14:paraId="21BC2DDA" w14:textId="77777777" w:rsidR="003D426B" w:rsidRPr="00C03C73" w:rsidRDefault="003D426B" w:rsidP="0002448D">
      <w:pPr>
        <w:rPr>
          <w:rFonts w:ascii="Times New Roman" w:hAnsi="Times New Roman" w:cs="Times New Roman"/>
          <w:b/>
          <w:sz w:val="24"/>
          <w:szCs w:val="24"/>
        </w:rPr>
      </w:pPr>
      <w:proofErr w:type="gramStart"/>
      <w:r w:rsidRPr="00C03C73">
        <w:rPr>
          <w:rFonts w:ascii="Times New Roman" w:hAnsi="Times New Roman" w:cs="Times New Roman"/>
          <w:b/>
          <w:sz w:val="24"/>
          <w:szCs w:val="24"/>
        </w:rPr>
        <w:t>9,  Implementation</w:t>
      </w:r>
      <w:proofErr w:type="gramEnd"/>
      <w:r w:rsidRPr="00C03C73">
        <w:rPr>
          <w:rFonts w:ascii="Times New Roman" w:hAnsi="Times New Roman" w:cs="Times New Roman"/>
          <w:b/>
          <w:sz w:val="24"/>
          <w:szCs w:val="24"/>
        </w:rPr>
        <w:t xml:space="preserve"> and  the law</w:t>
      </w:r>
    </w:p>
    <w:p w14:paraId="4B37BBF1" w14:textId="77777777" w:rsidR="003D426B" w:rsidRPr="003D426B" w:rsidRDefault="003D426B" w:rsidP="0002448D">
      <w:pPr>
        <w:rPr>
          <w:rFonts w:ascii="Times New Roman" w:hAnsi="Times New Roman" w:cs="Times New Roman"/>
          <w:sz w:val="24"/>
          <w:szCs w:val="24"/>
        </w:rPr>
      </w:pPr>
      <w:r w:rsidRPr="003D426B">
        <w:rPr>
          <w:rFonts w:ascii="Times New Roman" w:hAnsi="Times New Roman" w:cs="Times New Roman"/>
          <w:sz w:val="24"/>
          <w:szCs w:val="24"/>
        </w:rPr>
        <w:t xml:space="preserve">This policy is fully supported by all members of the </w:t>
      </w:r>
      <w:r w:rsidR="00E52484">
        <w:rPr>
          <w:rFonts w:ascii="Times New Roman" w:hAnsi="Times New Roman" w:cs="Times New Roman"/>
          <w:sz w:val="24"/>
          <w:szCs w:val="24"/>
        </w:rPr>
        <w:t>C</w:t>
      </w:r>
      <w:r w:rsidRPr="003D426B">
        <w:rPr>
          <w:rFonts w:ascii="Times New Roman" w:hAnsi="Times New Roman" w:cs="Times New Roman"/>
          <w:sz w:val="24"/>
          <w:szCs w:val="24"/>
        </w:rPr>
        <w:t>ouncil.</w:t>
      </w:r>
    </w:p>
    <w:p w14:paraId="3431EBC9" w14:textId="77777777" w:rsidR="003D426B" w:rsidRPr="003D426B" w:rsidRDefault="003D426B" w:rsidP="0002448D">
      <w:pPr>
        <w:rPr>
          <w:rFonts w:ascii="Times New Roman" w:hAnsi="Times New Roman" w:cs="Times New Roman"/>
          <w:sz w:val="24"/>
          <w:szCs w:val="24"/>
        </w:rPr>
      </w:pPr>
      <w:r w:rsidRPr="003D426B">
        <w:rPr>
          <w:rFonts w:ascii="Times New Roman" w:hAnsi="Times New Roman" w:cs="Times New Roman"/>
          <w:sz w:val="24"/>
          <w:szCs w:val="24"/>
        </w:rPr>
        <w:t xml:space="preserve">This policy will underpin all decisions taken by the </w:t>
      </w:r>
      <w:r w:rsidR="00E52484">
        <w:rPr>
          <w:rFonts w:ascii="Times New Roman" w:hAnsi="Times New Roman" w:cs="Times New Roman"/>
          <w:sz w:val="24"/>
          <w:szCs w:val="24"/>
        </w:rPr>
        <w:t>C</w:t>
      </w:r>
      <w:r w:rsidRPr="003D426B">
        <w:rPr>
          <w:rFonts w:ascii="Times New Roman" w:hAnsi="Times New Roman" w:cs="Times New Roman"/>
          <w:sz w:val="24"/>
          <w:szCs w:val="24"/>
        </w:rPr>
        <w:t>ouncil and all actions on its behalf taken by employees, elected or co-opted members, and all other associated individuals who are subject to</w:t>
      </w:r>
      <w:r w:rsidR="00E52484">
        <w:rPr>
          <w:rFonts w:ascii="Times New Roman" w:hAnsi="Times New Roman" w:cs="Times New Roman"/>
          <w:sz w:val="24"/>
          <w:szCs w:val="24"/>
        </w:rPr>
        <w:t xml:space="preserve"> the</w:t>
      </w:r>
      <w:r w:rsidRPr="003D426B">
        <w:rPr>
          <w:rFonts w:ascii="Times New Roman" w:hAnsi="Times New Roman" w:cs="Times New Roman"/>
          <w:sz w:val="24"/>
          <w:szCs w:val="24"/>
        </w:rPr>
        <w:t xml:space="preserve"> </w:t>
      </w:r>
      <w:r w:rsidR="00E52484">
        <w:rPr>
          <w:rFonts w:ascii="Times New Roman" w:hAnsi="Times New Roman" w:cs="Times New Roman"/>
          <w:sz w:val="24"/>
          <w:szCs w:val="24"/>
        </w:rPr>
        <w:t>C</w:t>
      </w:r>
      <w:r w:rsidRPr="003D426B">
        <w:rPr>
          <w:rFonts w:ascii="Times New Roman" w:hAnsi="Times New Roman" w:cs="Times New Roman"/>
          <w:sz w:val="24"/>
          <w:szCs w:val="24"/>
        </w:rPr>
        <w:t>ouncil’s policies and procedures.</w:t>
      </w:r>
    </w:p>
    <w:p w14:paraId="7A2F52AF" w14:textId="77777777" w:rsidR="003D426B" w:rsidRPr="003D426B" w:rsidRDefault="003D426B" w:rsidP="0002448D">
      <w:pPr>
        <w:rPr>
          <w:rFonts w:ascii="Times New Roman" w:hAnsi="Times New Roman" w:cs="Times New Roman"/>
          <w:sz w:val="24"/>
          <w:szCs w:val="24"/>
        </w:rPr>
      </w:pPr>
    </w:p>
    <w:p w14:paraId="04840D85" w14:textId="77777777" w:rsidR="00913444" w:rsidRPr="003D426B" w:rsidRDefault="00913444" w:rsidP="0002448D">
      <w:pPr>
        <w:rPr>
          <w:rFonts w:ascii="Times New Roman" w:hAnsi="Times New Roman" w:cs="Times New Roman"/>
          <w:sz w:val="24"/>
          <w:szCs w:val="24"/>
        </w:rPr>
      </w:pPr>
    </w:p>
    <w:p w14:paraId="59076A3A" w14:textId="77777777" w:rsidR="00111AF3" w:rsidRPr="003D426B" w:rsidRDefault="00111AF3" w:rsidP="0002448D">
      <w:pPr>
        <w:rPr>
          <w:rFonts w:ascii="Times New Roman" w:hAnsi="Times New Roman" w:cs="Times New Roman"/>
          <w:sz w:val="24"/>
          <w:szCs w:val="24"/>
        </w:rPr>
      </w:pPr>
    </w:p>
    <w:p w14:paraId="0C8314C8" w14:textId="77777777" w:rsidR="0002448D" w:rsidRPr="003D426B" w:rsidRDefault="0002448D" w:rsidP="0002448D">
      <w:pPr>
        <w:pStyle w:val="ListParagraph"/>
        <w:ind w:left="1440"/>
        <w:jc w:val="both"/>
        <w:rPr>
          <w:rFonts w:ascii="Times New Roman" w:hAnsi="Times New Roman" w:cs="Times New Roman"/>
          <w:sz w:val="24"/>
          <w:szCs w:val="24"/>
        </w:rPr>
      </w:pPr>
    </w:p>
    <w:p w14:paraId="1BC0EABD" w14:textId="77777777" w:rsidR="0002448D" w:rsidRPr="003D426B" w:rsidRDefault="0002448D" w:rsidP="0002448D">
      <w:pPr>
        <w:ind w:left="720"/>
        <w:rPr>
          <w:rFonts w:ascii="Times New Roman" w:hAnsi="Times New Roman" w:cs="Times New Roman"/>
          <w:sz w:val="24"/>
          <w:szCs w:val="24"/>
        </w:rPr>
      </w:pPr>
    </w:p>
    <w:p w14:paraId="52FA2356" w14:textId="77777777" w:rsidR="0002448D" w:rsidRPr="003D426B" w:rsidRDefault="0002448D">
      <w:pPr>
        <w:rPr>
          <w:rFonts w:ascii="Times New Roman" w:hAnsi="Times New Roman" w:cs="Times New Roman"/>
          <w:sz w:val="24"/>
          <w:szCs w:val="24"/>
        </w:rPr>
      </w:pPr>
    </w:p>
    <w:p w14:paraId="612A6971" w14:textId="77777777" w:rsidR="0002448D" w:rsidRPr="003D426B" w:rsidRDefault="0002448D">
      <w:pPr>
        <w:rPr>
          <w:rFonts w:ascii="Times New Roman" w:hAnsi="Times New Roman" w:cs="Times New Roman"/>
          <w:sz w:val="24"/>
          <w:szCs w:val="24"/>
        </w:rPr>
      </w:pPr>
    </w:p>
    <w:p w14:paraId="331BEDAB" w14:textId="77777777" w:rsidR="0002448D" w:rsidRPr="003D426B" w:rsidRDefault="0002448D">
      <w:pPr>
        <w:rPr>
          <w:rFonts w:ascii="Times New Roman" w:hAnsi="Times New Roman" w:cs="Times New Roman"/>
          <w:sz w:val="24"/>
          <w:szCs w:val="24"/>
        </w:rPr>
      </w:pPr>
    </w:p>
    <w:sectPr w:rsidR="0002448D" w:rsidRPr="003D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139C"/>
    <w:multiLevelType w:val="hybridMultilevel"/>
    <w:tmpl w:val="129EB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2796B1E"/>
    <w:multiLevelType w:val="hybridMultilevel"/>
    <w:tmpl w:val="619E5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CFB"/>
    <w:rsid w:val="0002448D"/>
    <w:rsid w:val="00063318"/>
    <w:rsid w:val="00111AF3"/>
    <w:rsid w:val="00181928"/>
    <w:rsid w:val="00263AC4"/>
    <w:rsid w:val="003159B3"/>
    <w:rsid w:val="003D426B"/>
    <w:rsid w:val="00421CFB"/>
    <w:rsid w:val="004D0FE5"/>
    <w:rsid w:val="00647C3D"/>
    <w:rsid w:val="00913444"/>
    <w:rsid w:val="009E3DA2"/>
    <w:rsid w:val="00C03C73"/>
    <w:rsid w:val="00DA0E50"/>
    <w:rsid w:val="00E52484"/>
    <w:rsid w:val="00FA0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6B38"/>
  <w15:docId w15:val="{CC1E1145-5265-4A9A-8795-A805499B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Richards</dc:creator>
  <cp:lastModifiedBy>Mike Richards</cp:lastModifiedBy>
  <cp:revision>4</cp:revision>
  <dcterms:created xsi:type="dcterms:W3CDTF">2020-11-09T13:02:00Z</dcterms:created>
  <dcterms:modified xsi:type="dcterms:W3CDTF">2021-11-15T17:54:00Z</dcterms:modified>
</cp:coreProperties>
</file>