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7DC4" w14:textId="77777777" w:rsidR="00C7061F" w:rsidRPr="00C7061F" w:rsidRDefault="00C7061F" w:rsidP="00C7061F">
      <w:pPr>
        <w:spacing w:after="0" w:line="240" w:lineRule="auto"/>
        <w:ind w:left="2160" w:firstLine="720"/>
        <w:textAlignment w:val="baseline"/>
        <w:rPr>
          <w:rFonts w:ascii="Segoe UI" w:eastAsia="Times New Roman" w:hAnsi="Segoe UI" w:cs="Segoe UI"/>
          <w:sz w:val="18"/>
          <w:szCs w:val="18"/>
          <w:lang w:eastAsia="en-GB"/>
        </w:rPr>
      </w:pPr>
      <w:r w:rsidRPr="00C7061F">
        <w:rPr>
          <w:rFonts w:ascii="Calibri" w:eastAsia="Times New Roman" w:hAnsi="Calibri" w:cs="Calibri"/>
          <w:b/>
          <w:bCs/>
          <w:sz w:val="24"/>
          <w:szCs w:val="24"/>
          <w:lang w:eastAsia="en-GB"/>
        </w:rPr>
        <w:t>North Rigton Parish Council</w:t>
      </w:r>
      <w:r w:rsidRPr="00C7061F">
        <w:rPr>
          <w:rFonts w:ascii="Calibri" w:eastAsia="Times New Roman" w:hAnsi="Calibri" w:cs="Calibri"/>
          <w:sz w:val="24"/>
          <w:szCs w:val="24"/>
          <w:lang w:eastAsia="en-GB"/>
        </w:rPr>
        <w:t> </w:t>
      </w:r>
    </w:p>
    <w:p w14:paraId="2BD6740A" w14:textId="77777777" w:rsidR="00C7061F" w:rsidRPr="00C7061F" w:rsidRDefault="00C7061F" w:rsidP="00C7061F">
      <w:pPr>
        <w:spacing w:after="0" w:line="240" w:lineRule="auto"/>
        <w:jc w:val="center"/>
        <w:textAlignment w:val="baseline"/>
        <w:rPr>
          <w:rFonts w:ascii="Segoe UI" w:eastAsia="Times New Roman" w:hAnsi="Segoe UI" w:cs="Segoe UI"/>
          <w:sz w:val="18"/>
          <w:szCs w:val="18"/>
          <w:lang w:eastAsia="en-GB"/>
        </w:rPr>
      </w:pPr>
      <w:r w:rsidRPr="00C7061F">
        <w:rPr>
          <w:rFonts w:ascii="Calibri" w:eastAsia="Times New Roman" w:hAnsi="Calibri" w:cs="Calibri"/>
          <w:b/>
          <w:bCs/>
          <w:sz w:val="24"/>
          <w:szCs w:val="24"/>
          <w:lang w:eastAsia="en-GB"/>
        </w:rPr>
        <w:t>Meeting held on Wednesday 1 March 2023 at 7.30 at St John’s Church, North Rigton. </w:t>
      </w:r>
      <w:r w:rsidRPr="00C7061F">
        <w:rPr>
          <w:rFonts w:ascii="Calibri" w:eastAsia="Times New Roman" w:hAnsi="Calibri" w:cs="Calibri"/>
          <w:sz w:val="24"/>
          <w:szCs w:val="24"/>
          <w:lang w:eastAsia="en-GB"/>
        </w:rPr>
        <w:t> </w:t>
      </w:r>
    </w:p>
    <w:p w14:paraId="5D2E6113"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b/>
          <w:bCs/>
          <w:sz w:val="24"/>
          <w:szCs w:val="24"/>
          <w:lang w:eastAsia="en-GB"/>
        </w:rPr>
        <w:t xml:space="preserve">Present: </w:t>
      </w:r>
      <w:r w:rsidRPr="00C7061F">
        <w:rPr>
          <w:rFonts w:ascii="Calibri" w:eastAsia="Times New Roman" w:hAnsi="Calibri" w:cs="Calibri"/>
          <w:sz w:val="24"/>
          <w:szCs w:val="24"/>
          <w:lang w:eastAsia="en-GB"/>
        </w:rPr>
        <w:t>Mary Hopkins (Chairman</w:t>
      </w:r>
      <w:r w:rsidRPr="00C7061F">
        <w:rPr>
          <w:rFonts w:ascii="Calibri" w:eastAsia="Times New Roman" w:hAnsi="Calibri" w:cs="Calibri"/>
          <w:b/>
          <w:bCs/>
          <w:sz w:val="24"/>
          <w:szCs w:val="24"/>
          <w:lang w:eastAsia="en-GB"/>
        </w:rPr>
        <w:t>)</w:t>
      </w:r>
      <w:r w:rsidRPr="00C7061F">
        <w:rPr>
          <w:rFonts w:ascii="Calibri" w:eastAsia="Times New Roman" w:hAnsi="Calibri" w:cs="Calibri"/>
          <w:sz w:val="24"/>
          <w:szCs w:val="24"/>
          <w:lang w:eastAsia="en-GB"/>
        </w:rPr>
        <w:t>Barbara Massey (Vice Chairman) Tim Bennett, Lisa Edwards, and Janet Cobbald. In attendance, Cllr Nathan Hull (NYCC), and 1 resident Mrs Jennifer Birtwhistle. </w:t>
      </w:r>
    </w:p>
    <w:p w14:paraId="574EEDA4" w14:textId="77777777" w:rsidR="00C7061F" w:rsidRPr="00C7061F" w:rsidRDefault="00C7061F" w:rsidP="00C7061F">
      <w:pPr>
        <w:numPr>
          <w:ilvl w:val="0"/>
          <w:numId w:val="1"/>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Apologies for absence</w:t>
      </w:r>
      <w:r w:rsidRPr="00C7061F">
        <w:rPr>
          <w:rFonts w:ascii="Calibri" w:eastAsia="Times New Roman" w:hAnsi="Calibri" w:cs="Calibri"/>
          <w:sz w:val="24"/>
          <w:szCs w:val="24"/>
          <w:lang w:eastAsia="en-GB"/>
        </w:rPr>
        <w:t xml:space="preserve"> –Apologies for absence were received and accepted from John Ellacott. Mike Richards (Clerk), also not in attendance due to hospital admission. Council expressed their sincere best wishes for a full recovery and the Chairman has sent a card on behalf of the council to that effect. Cllr Massey agreed to take the minutes. </w:t>
      </w:r>
    </w:p>
    <w:p w14:paraId="09FFA152"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2EDC7A1E" w14:textId="77777777" w:rsidR="00C7061F" w:rsidRPr="00C7061F" w:rsidRDefault="00C7061F" w:rsidP="00C7061F">
      <w:pPr>
        <w:numPr>
          <w:ilvl w:val="0"/>
          <w:numId w:val="2"/>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Agenda order variation and Declaration of Interests</w:t>
      </w:r>
      <w:r w:rsidRPr="00C7061F">
        <w:rPr>
          <w:rFonts w:ascii="Calibri" w:eastAsia="Times New Roman" w:hAnsi="Calibri" w:cs="Calibri"/>
          <w:sz w:val="24"/>
          <w:szCs w:val="24"/>
          <w:lang w:eastAsia="en-GB"/>
        </w:rPr>
        <w:t xml:space="preserve"> - The Chairman welcomed visitor Mrs Birtwhistle who had expressed an intention to challenge the accuracy of the minutes of the previous meeting. The Chairman stated that visitors are free to attend meetings but may speak only at the request of the Chairman. The Chairman duly gave permission. </w:t>
      </w:r>
    </w:p>
    <w:p w14:paraId="5B4594A2"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1763EC7C" w14:textId="77777777" w:rsidR="00C7061F" w:rsidRPr="00C7061F" w:rsidRDefault="00C7061F" w:rsidP="00C7061F">
      <w:pPr>
        <w:numPr>
          <w:ilvl w:val="0"/>
          <w:numId w:val="3"/>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Approval and signing of minutes</w:t>
      </w:r>
      <w:r w:rsidRPr="00C7061F">
        <w:rPr>
          <w:rFonts w:ascii="Calibri" w:eastAsia="Times New Roman" w:hAnsi="Calibri" w:cs="Calibri"/>
          <w:sz w:val="24"/>
          <w:szCs w:val="24"/>
          <w:lang w:eastAsia="en-GB"/>
        </w:rPr>
        <w:t>, matters arising. </w:t>
      </w:r>
      <w:r w:rsidRPr="00C7061F">
        <w:rPr>
          <w:rFonts w:ascii="Calibri" w:eastAsia="Times New Roman" w:hAnsi="Calibri" w:cs="Calibri"/>
          <w:sz w:val="24"/>
          <w:szCs w:val="24"/>
          <w:lang w:eastAsia="en-GB"/>
        </w:rPr>
        <w:br/>
        <w:t>Mrs Birtwhistle firstly expressed her belief that paragraph five was inaccurate in its reference to “Spring House Farm, Harrogate Riding Centre” re the bus depot complaint (also referred to in the Village News). </w:t>
      </w:r>
    </w:p>
    <w:p w14:paraId="6F741E85"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54C3CD79"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Mrs Birtwhistle stated that the bus depot is at Spring House Farm. Whilst Council agreed that there are various separate business activities on the site, the Council copied the terminology from HBC Planning Notices. </w:t>
      </w:r>
    </w:p>
    <w:p w14:paraId="76AE9037"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21DF9873"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Secondly, Mrs Birtwhistle objected to discussion about the Agenda item on the bus depot taking place after her departure. The Council stated, as on the record, the HBC’s decision was to proceed to enforce the planning decision on 31</w:t>
      </w:r>
      <w:r w:rsidRPr="00C7061F">
        <w:rPr>
          <w:rFonts w:ascii="Calibri" w:eastAsia="Times New Roman" w:hAnsi="Calibri" w:cs="Calibri"/>
          <w:sz w:val="19"/>
          <w:szCs w:val="19"/>
          <w:vertAlign w:val="superscript"/>
          <w:lang w:eastAsia="en-GB"/>
        </w:rPr>
        <w:t>st</w:t>
      </w:r>
      <w:r w:rsidRPr="00C7061F">
        <w:rPr>
          <w:rFonts w:ascii="Calibri" w:eastAsia="Times New Roman" w:hAnsi="Calibri" w:cs="Calibri"/>
          <w:sz w:val="24"/>
          <w:szCs w:val="24"/>
          <w:lang w:eastAsia="en-GB"/>
        </w:rPr>
        <w:t xml:space="preserve"> March. </w:t>
      </w:r>
    </w:p>
    <w:p w14:paraId="19E84108"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7E138DCB"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Councillors agreed that the previous minutes were accurate. </w:t>
      </w:r>
    </w:p>
    <w:p w14:paraId="4F33A64C" w14:textId="77777777" w:rsidR="00C7061F" w:rsidRPr="00C7061F" w:rsidRDefault="00C7061F" w:rsidP="00C7061F">
      <w:pPr>
        <w:spacing w:after="0" w:line="240" w:lineRule="auto"/>
        <w:ind w:left="144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Minutes were approved by Lisa Edwards and seconded by Janet Cobbald. </w:t>
      </w:r>
    </w:p>
    <w:p w14:paraId="0B7F8DB3"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376BC892" w14:textId="77777777" w:rsidR="00C7061F" w:rsidRPr="00C7061F" w:rsidRDefault="00C7061F" w:rsidP="00C7061F">
      <w:pPr>
        <w:numPr>
          <w:ilvl w:val="0"/>
          <w:numId w:val="4"/>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Administration</w:t>
      </w:r>
      <w:r w:rsidRPr="00C7061F">
        <w:rPr>
          <w:rFonts w:ascii="Calibri" w:eastAsia="Times New Roman" w:hAnsi="Calibri" w:cs="Calibri"/>
          <w:sz w:val="24"/>
          <w:szCs w:val="24"/>
          <w:lang w:eastAsia="en-GB"/>
        </w:rPr>
        <w:t> </w:t>
      </w:r>
    </w:p>
    <w:p w14:paraId="3CFA59E3"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a.) Village Garden – ownership – Trustee status. </w:t>
      </w:r>
    </w:p>
    <w:p w14:paraId="6B5732ED"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An extraordinary meeting had taken place prior to Parish Council. Parish Council will pursue their decision to take further advice on upgrading the Possessionary Title of the Village Garden to Title Absolute for the Parish Council. </w:t>
      </w:r>
    </w:p>
    <w:p w14:paraId="0B49A9A8"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23FE59BD"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b.) Picket fences – Hall Green Lane will proceed when fences have been ordered by the Clerk in due course. </w:t>
      </w:r>
    </w:p>
    <w:p w14:paraId="6FC57AFA"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lang w:eastAsia="en-GB"/>
        </w:rPr>
        <w:t> </w:t>
      </w:r>
      <w:r w:rsidRPr="00C7061F">
        <w:rPr>
          <w:rFonts w:ascii="Calibri" w:eastAsia="Times New Roman" w:hAnsi="Calibri" w:cs="Calibri"/>
          <w:lang w:eastAsia="en-GB"/>
        </w:rPr>
        <w:br/>
      </w:r>
      <w:r w:rsidRPr="00C7061F">
        <w:rPr>
          <w:rFonts w:ascii="Calibri" w:eastAsia="Times New Roman" w:hAnsi="Calibri" w:cs="Calibri"/>
          <w:sz w:val="24"/>
          <w:szCs w:val="24"/>
          <w:lang w:eastAsia="en-GB"/>
        </w:rPr>
        <w:t>c.) Coronation of King Charles III - Councillor Massey requested purchase of more bunting for village streets but this request was declined; bunting will be provided for the Village Garden. </w:t>
      </w:r>
    </w:p>
    <w:p w14:paraId="060BC86D" w14:textId="77777777" w:rsidR="00C7061F" w:rsidRPr="00C7061F" w:rsidRDefault="00C7061F" w:rsidP="00C7061F">
      <w:pPr>
        <w:numPr>
          <w:ilvl w:val="0"/>
          <w:numId w:val="5"/>
        </w:numPr>
        <w:spacing w:after="0" w:line="240" w:lineRule="auto"/>
        <w:ind w:left="144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Saturday 6 May - Coronation of King Charles III. </w:t>
      </w:r>
    </w:p>
    <w:p w14:paraId="0D14BDF7" w14:textId="77777777" w:rsidR="00C7061F" w:rsidRPr="00C7061F" w:rsidRDefault="00C7061F" w:rsidP="00C7061F">
      <w:pPr>
        <w:numPr>
          <w:ilvl w:val="0"/>
          <w:numId w:val="5"/>
        </w:numPr>
        <w:spacing w:after="0" w:line="240" w:lineRule="auto"/>
        <w:ind w:left="144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lastRenderedPageBreak/>
        <w:t>Sunday 7 May – ‘Big Lunch’. The Parish Council intends to host a picnic lunch in the Village Garden and to involve Almscliffe Villages Community Association and Parish residents in the planning. Details to follow. </w:t>
      </w:r>
    </w:p>
    <w:p w14:paraId="6FC86154" w14:textId="77777777" w:rsidR="00C7061F" w:rsidRPr="00C7061F" w:rsidRDefault="00C7061F" w:rsidP="00C7061F">
      <w:pPr>
        <w:numPr>
          <w:ilvl w:val="0"/>
          <w:numId w:val="5"/>
        </w:numPr>
        <w:spacing w:after="0" w:line="240" w:lineRule="auto"/>
        <w:ind w:left="144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Monday 8 May – ‘The Big Help Out’ – it was pointed out that Parish Council organise an annual litter picking event in March and the organiser felt it was not appropriate to do this in May and conflate the occasion with coronation events. </w:t>
      </w:r>
    </w:p>
    <w:p w14:paraId="754AC0FC" w14:textId="77777777" w:rsidR="00C7061F" w:rsidRPr="00C7061F" w:rsidRDefault="00C7061F" w:rsidP="00C7061F">
      <w:pPr>
        <w:spacing w:after="0" w:line="240" w:lineRule="auto"/>
        <w:ind w:left="360" w:firstLine="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4FDA6BEC" w14:textId="77777777" w:rsidR="00C7061F" w:rsidRPr="00C7061F" w:rsidRDefault="00C7061F" w:rsidP="00C7061F">
      <w:pPr>
        <w:numPr>
          <w:ilvl w:val="0"/>
          <w:numId w:val="6"/>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Parish Matters</w:t>
      </w:r>
      <w:r w:rsidRPr="00C7061F">
        <w:rPr>
          <w:rFonts w:ascii="Calibri" w:eastAsia="Times New Roman" w:hAnsi="Calibri" w:cs="Calibri"/>
          <w:sz w:val="24"/>
          <w:szCs w:val="24"/>
          <w:lang w:eastAsia="en-GB"/>
        </w:rPr>
        <w:t> </w:t>
      </w:r>
    </w:p>
    <w:p w14:paraId="096B17A0"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a.) Spring Litter Pick arranged for Saturday 25 March. Facebook post and notice will be posted by Councillor Massey. </w:t>
      </w:r>
    </w:p>
    <w:p w14:paraId="6C761543"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091A97C4"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b.) Brackenthwaite Lane – Springhouse Farm bus depot. </w:t>
      </w:r>
    </w:p>
    <w:p w14:paraId="5C3CE762"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No further update </w:t>
      </w:r>
    </w:p>
    <w:p w14:paraId="278588BF"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48DBE1AD" w14:textId="77777777" w:rsidR="00C7061F" w:rsidRPr="00C7061F" w:rsidRDefault="00C7061F" w:rsidP="00C7061F">
      <w:pPr>
        <w:spacing w:after="0" w:line="240" w:lineRule="auto"/>
        <w:ind w:left="72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c.) Litter bins -replacements have been installed. Dog waste bin on Brackenwell Lane is to continue and is to be emptied on behalf of PC.  </w:t>
      </w:r>
    </w:p>
    <w:p w14:paraId="366D7EF8"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21ACB0C2" w14:textId="77777777" w:rsidR="00C7061F" w:rsidRPr="00C7061F" w:rsidRDefault="00C7061F" w:rsidP="00C7061F">
      <w:pPr>
        <w:numPr>
          <w:ilvl w:val="0"/>
          <w:numId w:val="7"/>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Finance</w:t>
      </w:r>
      <w:r w:rsidRPr="00C7061F">
        <w:rPr>
          <w:rFonts w:ascii="Calibri" w:eastAsia="Times New Roman" w:hAnsi="Calibri" w:cs="Calibri"/>
          <w:sz w:val="24"/>
          <w:szCs w:val="24"/>
          <w:lang w:eastAsia="en-GB"/>
        </w:rPr>
        <w:t> </w:t>
      </w:r>
      <w:r w:rsidRPr="00C7061F">
        <w:rPr>
          <w:rFonts w:ascii="Calibri" w:eastAsia="Times New Roman" w:hAnsi="Calibri" w:cs="Calibri"/>
          <w:sz w:val="24"/>
          <w:szCs w:val="24"/>
          <w:lang w:eastAsia="en-GB"/>
        </w:rPr>
        <w:br/>
        <w:t>a.) No financial update due to aforementioned absence of the Clerk. It was resolved to arrange for another named person to have access to the online account. </w:t>
      </w:r>
    </w:p>
    <w:p w14:paraId="7905D2F2"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6F7A9143" w14:textId="77777777" w:rsidR="00C7061F" w:rsidRPr="00C7061F" w:rsidRDefault="00C7061F" w:rsidP="00C7061F">
      <w:pPr>
        <w:numPr>
          <w:ilvl w:val="0"/>
          <w:numId w:val="8"/>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Planning</w:t>
      </w:r>
      <w:r w:rsidRPr="00C7061F">
        <w:rPr>
          <w:rFonts w:ascii="Calibri" w:eastAsia="Times New Roman" w:hAnsi="Calibri" w:cs="Calibri"/>
          <w:sz w:val="24"/>
          <w:szCs w:val="24"/>
          <w:lang w:eastAsia="en-GB"/>
        </w:rPr>
        <w:t> </w:t>
      </w:r>
    </w:p>
    <w:p w14:paraId="4C23A137" w14:textId="77777777" w:rsidR="00C7061F" w:rsidRPr="00C7061F" w:rsidRDefault="00C7061F" w:rsidP="00C7061F">
      <w:pPr>
        <w:spacing w:after="0" w:line="240" w:lineRule="auto"/>
        <w:ind w:left="2910" w:hanging="2265"/>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a.) New Applications – none. </w:t>
      </w:r>
    </w:p>
    <w:p w14:paraId="0DEC87C9" w14:textId="77777777" w:rsidR="00C7061F" w:rsidRPr="00C7061F" w:rsidRDefault="00C7061F" w:rsidP="00C7061F">
      <w:pPr>
        <w:spacing w:after="0" w:line="240" w:lineRule="auto"/>
        <w:ind w:left="2910" w:hanging="2265"/>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b.) Decisions and enforcement. </w:t>
      </w:r>
    </w:p>
    <w:p w14:paraId="4621E477" w14:textId="77777777" w:rsidR="00C7061F" w:rsidRPr="00C7061F" w:rsidRDefault="00C7061F" w:rsidP="00C7061F">
      <w:pPr>
        <w:spacing w:after="0" w:line="240" w:lineRule="auto"/>
        <w:ind w:left="2910" w:hanging="2265"/>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i) 22/03685/FUL- 2 Brackenwell Lane. Query which will be followed up. </w:t>
      </w:r>
    </w:p>
    <w:p w14:paraId="1D4676C9" w14:textId="77777777" w:rsidR="00C7061F" w:rsidRPr="00C7061F" w:rsidRDefault="00C7061F" w:rsidP="00C7061F">
      <w:pPr>
        <w:spacing w:after="0" w:line="240" w:lineRule="auto"/>
        <w:ind w:left="2910" w:hanging="2265"/>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ii) Field Head Farm property has been approved by HBC. Query on footpath route. </w:t>
      </w:r>
    </w:p>
    <w:p w14:paraId="3347B06C" w14:textId="77777777" w:rsidR="00C7061F" w:rsidRPr="00C7061F" w:rsidRDefault="00C7061F" w:rsidP="00C7061F">
      <w:pPr>
        <w:spacing w:after="0" w:line="240" w:lineRule="auto"/>
        <w:ind w:left="2910" w:hanging="2265"/>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6047E9F0" w14:textId="77777777" w:rsidR="00C7061F" w:rsidRPr="00C7061F" w:rsidRDefault="00C7061F" w:rsidP="00C7061F">
      <w:pPr>
        <w:numPr>
          <w:ilvl w:val="0"/>
          <w:numId w:val="9"/>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Highways, footpaths and verges</w:t>
      </w:r>
      <w:r w:rsidRPr="00C7061F">
        <w:rPr>
          <w:rFonts w:ascii="Calibri" w:eastAsia="Times New Roman" w:hAnsi="Calibri" w:cs="Calibri"/>
          <w:sz w:val="24"/>
          <w:szCs w:val="24"/>
          <w:lang w:eastAsia="en-GB"/>
        </w:rPr>
        <w:t> </w:t>
      </w:r>
    </w:p>
    <w:p w14:paraId="41E679B3"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a.) A658/Hall Green Lane bus shelter. HBC has received insurance money after repeated enquiries from the Clerk; a new bus shelter is to be built. The Church Hill shelter has been checked and determined to be structurally sound, but requiring some repair and refurbishment. To be followed up with contractor. </w:t>
      </w:r>
    </w:p>
    <w:p w14:paraId="41D795E1"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b.) Speed stickers. It was agreed in principle to purchase a quantity of bin stickers. The type and quantity requires further investigation. </w:t>
      </w:r>
    </w:p>
    <w:p w14:paraId="069DA804"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69435BAC" w14:textId="77777777" w:rsidR="00C7061F" w:rsidRPr="00C7061F" w:rsidRDefault="00C7061F" w:rsidP="00C7061F">
      <w:pPr>
        <w:numPr>
          <w:ilvl w:val="0"/>
          <w:numId w:val="10"/>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b/>
          <w:bCs/>
          <w:sz w:val="24"/>
          <w:szCs w:val="24"/>
          <w:lang w:eastAsia="en-GB"/>
        </w:rPr>
        <w:t>Village Garden, Amenities and Activities</w:t>
      </w:r>
      <w:r w:rsidRPr="00C7061F">
        <w:rPr>
          <w:rFonts w:ascii="Calibri" w:eastAsia="Times New Roman" w:hAnsi="Calibri" w:cs="Calibri"/>
          <w:sz w:val="24"/>
          <w:szCs w:val="24"/>
          <w:lang w:eastAsia="en-GB"/>
        </w:rPr>
        <w:t> </w:t>
      </w:r>
      <w:r w:rsidRPr="00C7061F">
        <w:rPr>
          <w:rFonts w:ascii="Calibri" w:eastAsia="Times New Roman" w:hAnsi="Calibri" w:cs="Calibri"/>
          <w:sz w:val="24"/>
          <w:szCs w:val="24"/>
          <w:lang w:eastAsia="en-GB"/>
        </w:rPr>
        <w:br/>
        <w:t>a.) Additional storage. Options were briefly considered. Contractors are to be consulted re lawnmower store before a decision is made. </w:t>
      </w:r>
    </w:p>
    <w:p w14:paraId="5820B47E"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b.) Sale of the gas barbecue – Council agreed to wait until late Spring to advertise this on Facebook. </w:t>
      </w:r>
    </w:p>
    <w:p w14:paraId="79B92BE6"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color w:val="000000"/>
          <w:sz w:val="24"/>
          <w:szCs w:val="24"/>
          <w:lang w:eastAsia="en-GB"/>
        </w:rPr>
        <w:t>c.) Jubilee tree – it was resolved to purchase the smaller galvanised and painted tree guard in due course. </w:t>
      </w:r>
    </w:p>
    <w:p w14:paraId="4FD6067F"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color w:val="000000"/>
          <w:sz w:val="24"/>
          <w:szCs w:val="24"/>
          <w:lang w:eastAsia="en-GB"/>
        </w:rPr>
        <w:t>d.)</w:t>
      </w:r>
      <w:r w:rsidRPr="00C7061F">
        <w:rPr>
          <w:rFonts w:ascii="Calibri" w:eastAsia="Times New Roman" w:hAnsi="Calibri" w:cs="Calibri"/>
          <w:sz w:val="24"/>
          <w:szCs w:val="24"/>
          <w:lang w:eastAsia="en-GB"/>
        </w:rPr>
        <w:t xml:space="preserve"> Weeton PC – s106 funds – no update. Chairman resolved to find out the price of replacing hopscotch paint and new tarmac should funds be available. </w:t>
      </w:r>
    </w:p>
    <w:p w14:paraId="60C41E5C"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lastRenderedPageBreak/>
        <w:t>e.) Village News items – Councillors outlined suggestions for inclusion for the report normally submitted by the Parish Clerk. </w:t>
      </w:r>
    </w:p>
    <w:p w14:paraId="5ECDA2A9"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11E6152C" w14:textId="77777777" w:rsidR="00C7061F" w:rsidRPr="00C7061F" w:rsidRDefault="00C7061F" w:rsidP="00C7061F">
      <w:pPr>
        <w:numPr>
          <w:ilvl w:val="0"/>
          <w:numId w:val="11"/>
        </w:numPr>
        <w:spacing w:after="0" w:line="240" w:lineRule="auto"/>
        <w:ind w:left="99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Matters for inclusion on the next agenda. </w:t>
      </w:r>
    </w:p>
    <w:p w14:paraId="42C7026A" w14:textId="77777777" w:rsidR="00C7061F" w:rsidRPr="00C7061F" w:rsidRDefault="00C7061F" w:rsidP="00C7061F">
      <w:pPr>
        <w:spacing w:after="0" w:line="240" w:lineRule="auto"/>
        <w:ind w:left="63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Visitor Mrs Birtwhistle proposed that she/Harrogate Riding Centre is willing to sponsor a Ukrainian flag for the village flag pole. To discuss in the next meeting.  </w:t>
      </w:r>
    </w:p>
    <w:p w14:paraId="67B476A5"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1138857D"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4065D551"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b/>
          <w:bCs/>
          <w:sz w:val="24"/>
          <w:szCs w:val="24"/>
          <w:lang w:eastAsia="en-GB"/>
        </w:rPr>
        <w:t>Report from Cllr Nathan Hull</w:t>
      </w:r>
      <w:r w:rsidRPr="00C7061F">
        <w:rPr>
          <w:rFonts w:ascii="Calibri" w:eastAsia="Times New Roman" w:hAnsi="Calibri" w:cs="Calibri"/>
          <w:sz w:val="24"/>
          <w:szCs w:val="24"/>
          <w:lang w:eastAsia="en-GB"/>
        </w:rPr>
        <w:t xml:space="preserve"> given to Parish Council regarding potential Community Funds from the Police/Crime and Fire Commissioner. Update on NYCC budget news. The new NY Combined Authority will have a £30m shortfall, but they have reserves which will be used to maintain services at current levels. Cllr Hull has been appointed as Chair for Skipton and Ripon area Planning Committee. North Yorkshire Reorganisation Consultation on Parish involvement has been launched. </w:t>
      </w:r>
    </w:p>
    <w:p w14:paraId="1DB55427"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506A19D5" w14:textId="77777777" w:rsidR="00C7061F" w:rsidRPr="00C7061F" w:rsidRDefault="00C7061F" w:rsidP="00C7061F">
      <w:pPr>
        <w:spacing w:after="0" w:line="240" w:lineRule="auto"/>
        <w:textAlignment w:val="baseline"/>
        <w:rPr>
          <w:rFonts w:ascii="Segoe UI" w:eastAsia="Times New Roman" w:hAnsi="Segoe UI" w:cs="Segoe UI"/>
          <w:sz w:val="18"/>
          <w:szCs w:val="18"/>
          <w:lang w:eastAsia="en-GB"/>
        </w:rPr>
      </w:pPr>
      <w:r w:rsidRPr="00C7061F">
        <w:rPr>
          <w:rFonts w:ascii="Calibri" w:eastAsia="Times New Roman" w:hAnsi="Calibri" w:cs="Calibri"/>
          <w:color w:val="000000"/>
          <w:sz w:val="24"/>
          <w:szCs w:val="24"/>
          <w:lang w:eastAsia="en-GB"/>
        </w:rPr>
        <w:t>              </w:t>
      </w:r>
    </w:p>
    <w:p w14:paraId="116DED07"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412AE78E" w14:textId="77777777" w:rsidR="00C7061F" w:rsidRPr="00C7061F" w:rsidRDefault="00C7061F" w:rsidP="00C7061F">
      <w:pPr>
        <w:spacing w:after="0" w:line="240" w:lineRule="auto"/>
        <w:ind w:left="360" w:firstLine="360"/>
        <w:textAlignment w:val="baseline"/>
        <w:rPr>
          <w:rFonts w:ascii="Segoe UI" w:eastAsia="Times New Roman" w:hAnsi="Segoe UI" w:cs="Segoe UI"/>
          <w:sz w:val="18"/>
          <w:szCs w:val="18"/>
          <w:lang w:eastAsia="en-GB"/>
        </w:rPr>
      </w:pPr>
      <w:r w:rsidRPr="00C7061F">
        <w:rPr>
          <w:rFonts w:ascii="Calibri" w:eastAsia="Times New Roman" w:hAnsi="Calibri" w:cs="Calibri"/>
          <w:b/>
          <w:bCs/>
          <w:sz w:val="24"/>
          <w:szCs w:val="24"/>
          <w:lang w:eastAsia="en-GB"/>
        </w:rPr>
        <w:t>There being no other business, the meeting closed at 8:42</w:t>
      </w:r>
      <w:r w:rsidRPr="00C7061F">
        <w:rPr>
          <w:rFonts w:ascii="Calibri" w:eastAsia="Times New Roman" w:hAnsi="Calibri" w:cs="Calibri"/>
          <w:sz w:val="24"/>
          <w:szCs w:val="24"/>
          <w:lang w:eastAsia="en-GB"/>
        </w:rPr>
        <w:t> </w:t>
      </w:r>
    </w:p>
    <w:p w14:paraId="26020D67" w14:textId="77777777" w:rsidR="00C7061F" w:rsidRPr="00C7061F" w:rsidRDefault="00C7061F" w:rsidP="00C7061F">
      <w:pPr>
        <w:spacing w:after="0" w:line="240" w:lineRule="auto"/>
        <w:ind w:left="360" w:firstLine="360"/>
        <w:textAlignment w:val="baseline"/>
        <w:rPr>
          <w:rFonts w:ascii="Segoe UI" w:eastAsia="Times New Roman" w:hAnsi="Segoe UI" w:cs="Segoe UI"/>
          <w:sz w:val="18"/>
          <w:szCs w:val="18"/>
          <w:lang w:eastAsia="en-GB"/>
        </w:rPr>
      </w:pPr>
      <w:r w:rsidRPr="00C7061F">
        <w:rPr>
          <w:rFonts w:ascii="Calibri" w:eastAsia="Times New Roman" w:hAnsi="Calibri" w:cs="Calibri"/>
          <w:lang w:eastAsia="en-GB"/>
        </w:rPr>
        <w:t> </w:t>
      </w:r>
      <w:r w:rsidRPr="00C7061F">
        <w:rPr>
          <w:rFonts w:ascii="Calibri" w:eastAsia="Times New Roman" w:hAnsi="Calibri" w:cs="Calibri"/>
          <w:lang w:eastAsia="en-GB"/>
        </w:rPr>
        <w:br/>
      </w:r>
      <w:r w:rsidRPr="00C7061F">
        <w:rPr>
          <w:rFonts w:ascii="Calibri" w:eastAsia="Times New Roman" w:hAnsi="Calibri" w:cs="Calibri"/>
          <w:lang w:eastAsia="en-GB"/>
        </w:rPr>
        <w:tab/>
      </w:r>
      <w:r w:rsidRPr="00C7061F">
        <w:rPr>
          <w:rFonts w:ascii="Calibri" w:eastAsia="Times New Roman" w:hAnsi="Calibri" w:cs="Calibri"/>
          <w:b/>
          <w:bCs/>
          <w:sz w:val="24"/>
          <w:szCs w:val="24"/>
          <w:lang w:eastAsia="en-GB"/>
        </w:rPr>
        <w:t>Dates of next meetings:</w:t>
      </w:r>
      <w:r w:rsidRPr="00C7061F">
        <w:rPr>
          <w:rFonts w:ascii="Calibri" w:eastAsia="Times New Roman" w:hAnsi="Calibri" w:cs="Calibri"/>
          <w:sz w:val="24"/>
          <w:szCs w:val="24"/>
          <w:lang w:eastAsia="en-GB"/>
        </w:rPr>
        <w:t> </w:t>
      </w:r>
    </w:p>
    <w:p w14:paraId="37C8E197"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30832809" w14:textId="77777777" w:rsidR="00C7061F" w:rsidRPr="00C7061F" w:rsidRDefault="00C7061F" w:rsidP="00C7061F">
      <w:pPr>
        <w:numPr>
          <w:ilvl w:val="0"/>
          <w:numId w:val="12"/>
        </w:numPr>
        <w:spacing w:after="0" w:line="240" w:lineRule="auto"/>
        <w:ind w:left="180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Wednesday 3 May 2023 Annual Meeting 7pm. Parish Council 7:30pm </w:t>
      </w:r>
    </w:p>
    <w:p w14:paraId="32A3B45E" w14:textId="77777777" w:rsidR="00C7061F" w:rsidRPr="00C7061F" w:rsidRDefault="00C7061F" w:rsidP="00C7061F">
      <w:pPr>
        <w:numPr>
          <w:ilvl w:val="0"/>
          <w:numId w:val="12"/>
        </w:numPr>
        <w:spacing w:after="0" w:line="240" w:lineRule="auto"/>
        <w:ind w:left="180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Wednesday 5 July 2023 7:30pm </w:t>
      </w:r>
    </w:p>
    <w:p w14:paraId="4D4B3E7C" w14:textId="77777777" w:rsidR="00C7061F" w:rsidRPr="00C7061F" w:rsidRDefault="00C7061F" w:rsidP="00C7061F">
      <w:pPr>
        <w:numPr>
          <w:ilvl w:val="0"/>
          <w:numId w:val="13"/>
        </w:numPr>
        <w:spacing w:after="0" w:line="240" w:lineRule="auto"/>
        <w:ind w:left="1800" w:firstLine="0"/>
        <w:textAlignment w:val="baseline"/>
        <w:rPr>
          <w:rFonts w:ascii="Calibri" w:eastAsia="Times New Roman" w:hAnsi="Calibri" w:cs="Calibri"/>
          <w:sz w:val="24"/>
          <w:szCs w:val="24"/>
          <w:lang w:eastAsia="en-GB"/>
        </w:rPr>
      </w:pPr>
      <w:r w:rsidRPr="00C7061F">
        <w:rPr>
          <w:rFonts w:ascii="Calibri" w:eastAsia="Times New Roman" w:hAnsi="Calibri" w:cs="Calibri"/>
          <w:sz w:val="24"/>
          <w:szCs w:val="24"/>
          <w:lang w:eastAsia="en-GB"/>
        </w:rPr>
        <w:t>Wednesday 6 September 2023 7:30pm </w:t>
      </w:r>
    </w:p>
    <w:p w14:paraId="5AA8E7B2" w14:textId="77777777" w:rsidR="00C7061F" w:rsidRPr="00C7061F" w:rsidRDefault="00C7061F" w:rsidP="00C7061F">
      <w:pPr>
        <w:spacing w:after="0" w:line="240" w:lineRule="auto"/>
        <w:ind w:left="360"/>
        <w:textAlignment w:val="baseline"/>
        <w:rPr>
          <w:rFonts w:ascii="Segoe UI" w:eastAsia="Times New Roman" w:hAnsi="Segoe UI" w:cs="Segoe UI"/>
          <w:sz w:val="18"/>
          <w:szCs w:val="18"/>
          <w:lang w:eastAsia="en-GB"/>
        </w:rPr>
      </w:pPr>
      <w:r w:rsidRPr="00C7061F">
        <w:rPr>
          <w:rFonts w:ascii="Calibri" w:eastAsia="Times New Roman" w:hAnsi="Calibri" w:cs="Calibri"/>
          <w:lang w:eastAsia="en-GB"/>
        </w:rPr>
        <w:t> </w:t>
      </w:r>
      <w:r w:rsidRPr="00C7061F">
        <w:rPr>
          <w:rFonts w:ascii="Calibri" w:eastAsia="Times New Roman" w:hAnsi="Calibri" w:cs="Calibri"/>
          <w:lang w:eastAsia="en-GB"/>
        </w:rPr>
        <w:br/>
      </w:r>
      <w:r w:rsidRPr="00C7061F">
        <w:rPr>
          <w:rFonts w:ascii="Calibri" w:eastAsia="Times New Roman" w:hAnsi="Calibri" w:cs="Calibri"/>
          <w:b/>
          <w:bCs/>
          <w:sz w:val="24"/>
          <w:szCs w:val="24"/>
          <w:lang w:eastAsia="en-GB"/>
        </w:rPr>
        <w:t> </w:t>
      </w:r>
      <w:r w:rsidRPr="00C7061F">
        <w:rPr>
          <w:rFonts w:ascii="Calibri" w:eastAsia="Times New Roman" w:hAnsi="Calibri" w:cs="Calibri"/>
          <w:sz w:val="24"/>
          <w:szCs w:val="24"/>
          <w:lang w:eastAsia="en-GB"/>
        </w:rPr>
        <w:t xml:space="preserve">           </w:t>
      </w:r>
      <w:r w:rsidRPr="00C7061F">
        <w:rPr>
          <w:rFonts w:ascii="Calibri" w:eastAsia="Times New Roman" w:hAnsi="Calibri" w:cs="Calibri"/>
          <w:sz w:val="24"/>
          <w:szCs w:val="24"/>
          <w:lang w:eastAsia="en-GB"/>
        </w:rPr>
        <w:tab/>
      </w:r>
      <w:r w:rsidRPr="00C7061F">
        <w:rPr>
          <w:rFonts w:ascii="Calibri" w:eastAsia="Times New Roman" w:hAnsi="Calibri" w:cs="Calibri"/>
          <w:lang w:eastAsia="en-GB"/>
        </w:rPr>
        <w:tab/>
        <w:t> </w:t>
      </w:r>
      <w:r w:rsidRPr="00C7061F">
        <w:rPr>
          <w:rFonts w:ascii="Calibri" w:eastAsia="Times New Roman" w:hAnsi="Calibri" w:cs="Calibri"/>
          <w:lang w:eastAsia="en-GB"/>
        </w:rPr>
        <w:br/>
      </w:r>
      <w:r w:rsidRPr="00C7061F">
        <w:rPr>
          <w:rFonts w:ascii="Calibri" w:eastAsia="Times New Roman" w:hAnsi="Calibri" w:cs="Calibri"/>
          <w:sz w:val="24"/>
          <w:szCs w:val="24"/>
          <w:lang w:eastAsia="en-GB"/>
        </w:rPr>
        <w:t>      </w:t>
      </w:r>
      <w:r w:rsidRPr="00C7061F">
        <w:rPr>
          <w:rFonts w:ascii="Calibri" w:eastAsia="Times New Roman" w:hAnsi="Calibri" w:cs="Calibri"/>
          <w:sz w:val="24"/>
          <w:szCs w:val="24"/>
          <w:lang w:eastAsia="en-GB"/>
        </w:rPr>
        <w:br/>
        <w:t>Signed</w:t>
      </w:r>
      <w:r w:rsidRPr="00C7061F">
        <w:rPr>
          <w:rFonts w:ascii="Calibri" w:eastAsia="Times New Roman" w:hAnsi="Calibri" w:cs="Calibri"/>
          <w:sz w:val="24"/>
          <w:szCs w:val="24"/>
          <w:lang w:eastAsia="en-GB"/>
        </w:rPr>
        <w:tab/>
      </w:r>
      <w:r w:rsidRPr="00C7061F">
        <w:rPr>
          <w:rFonts w:ascii="Calibri" w:eastAsia="Times New Roman" w:hAnsi="Calibri" w:cs="Calibri"/>
          <w:lang w:eastAsia="en-GB"/>
        </w:rPr>
        <w:tab/>
      </w:r>
      <w:r w:rsidRPr="00C7061F">
        <w:rPr>
          <w:rFonts w:ascii="Calibri" w:eastAsia="Times New Roman" w:hAnsi="Calibri" w:cs="Calibri"/>
          <w:lang w:eastAsia="en-GB"/>
        </w:rPr>
        <w:tab/>
      </w:r>
      <w:r w:rsidRPr="00C7061F">
        <w:rPr>
          <w:rFonts w:ascii="Calibri" w:eastAsia="Times New Roman" w:hAnsi="Calibri" w:cs="Calibri"/>
          <w:lang w:eastAsia="en-GB"/>
        </w:rPr>
        <w:tab/>
      </w:r>
      <w:r w:rsidRPr="00C7061F">
        <w:rPr>
          <w:rFonts w:ascii="Calibri" w:eastAsia="Times New Roman" w:hAnsi="Calibri" w:cs="Calibri"/>
          <w:lang w:eastAsia="en-GB"/>
        </w:rPr>
        <w:tab/>
      </w:r>
      <w:r w:rsidRPr="00C7061F">
        <w:rPr>
          <w:rFonts w:ascii="Calibri" w:eastAsia="Times New Roman" w:hAnsi="Calibri" w:cs="Calibri"/>
          <w:sz w:val="24"/>
          <w:szCs w:val="24"/>
          <w:lang w:eastAsia="en-GB"/>
        </w:rPr>
        <w:t>(Chairman)</w:t>
      </w:r>
      <w:r w:rsidRPr="00C7061F">
        <w:rPr>
          <w:rFonts w:ascii="Calibri" w:eastAsia="Times New Roman" w:hAnsi="Calibri" w:cs="Calibri"/>
          <w:sz w:val="24"/>
          <w:szCs w:val="24"/>
          <w:lang w:eastAsia="en-GB"/>
        </w:rPr>
        <w:tab/>
      </w:r>
      <w:r w:rsidRPr="00C7061F">
        <w:rPr>
          <w:rFonts w:ascii="Calibri" w:eastAsia="Times New Roman" w:hAnsi="Calibri" w:cs="Calibri"/>
          <w:lang w:eastAsia="en-GB"/>
        </w:rPr>
        <w:tab/>
      </w:r>
      <w:r w:rsidRPr="00C7061F">
        <w:rPr>
          <w:rFonts w:ascii="Calibri" w:eastAsia="Times New Roman" w:hAnsi="Calibri" w:cs="Calibri"/>
          <w:lang w:eastAsia="en-GB"/>
        </w:rPr>
        <w:tab/>
      </w:r>
      <w:r w:rsidRPr="00C7061F">
        <w:rPr>
          <w:rFonts w:ascii="Calibri" w:eastAsia="Times New Roman" w:hAnsi="Calibri" w:cs="Calibri"/>
          <w:lang w:eastAsia="en-GB"/>
        </w:rPr>
        <w:tab/>
      </w:r>
      <w:r w:rsidRPr="00C7061F">
        <w:rPr>
          <w:rFonts w:ascii="Calibri" w:eastAsia="Times New Roman" w:hAnsi="Calibri" w:cs="Calibri"/>
          <w:sz w:val="24"/>
          <w:szCs w:val="24"/>
          <w:lang w:eastAsia="en-GB"/>
        </w:rPr>
        <w:t>Date </w:t>
      </w:r>
    </w:p>
    <w:p w14:paraId="1CCD90E7" w14:textId="77777777" w:rsidR="00C7061F" w:rsidRPr="00C7061F" w:rsidRDefault="00C7061F" w:rsidP="00C7061F">
      <w:pPr>
        <w:spacing w:after="0" w:line="240" w:lineRule="auto"/>
        <w:ind w:left="555" w:hanging="27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tbl>
      <w:tblPr>
        <w:tblW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1290"/>
        <w:gridCol w:w="945"/>
        <w:gridCol w:w="1155"/>
        <w:gridCol w:w="1200"/>
      </w:tblGrid>
      <w:tr w:rsidR="00C7061F" w:rsidRPr="00C7061F" w14:paraId="1F176E90" w14:textId="77777777" w:rsidTr="00C7061F">
        <w:trPr>
          <w:trHeight w:val="285"/>
        </w:trPr>
        <w:tc>
          <w:tcPr>
            <w:tcW w:w="2640" w:type="dxa"/>
            <w:tcBorders>
              <w:top w:val="nil"/>
              <w:left w:val="nil"/>
              <w:bottom w:val="nil"/>
              <w:right w:val="nil"/>
            </w:tcBorders>
            <w:shd w:val="clear" w:color="auto" w:fill="auto"/>
            <w:vAlign w:val="bottom"/>
            <w:hideMark/>
          </w:tcPr>
          <w:p w14:paraId="153C9D5A" w14:textId="77777777" w:rsidR="00C7061F" w:rsidRPr="00C7061F" w:rsidRDefault="00C7061F" w:rsidP="00C7061F">
            <w:pPr>
              <w:spacing w:after="0" w:line="240" w:lineRule="auto"/>
              <w:textAlignment w:val="baseline"/>
              <w:rPr>
                <w:rFonts w:ascii="Times New Roman" w:eastAsia="Times New Roman" w:hAnsi="Times New Roman" w:cs="Times New Roman"/>
                <w:sz w:val="24"/>
                <w:szCs w:val="24"/>
                <w:lang w:eastAsia="en-GB"/>
              </w:rPr>
            </w:pPr>
            <w:r w:rsidRPr="00C7061F">
              <w:rPr>
                <w:rFonts w:ascii="Calibri" w:eastAsia="Times New Roman" w:hAnsi="Calibri" w:cs="Calibri"/>
                <w:lang w:eastAsia="en-GB"/>
              </w:rPr>
              <w:t> </w:t>
            </w:r>
          </w:p>
        </w:tc>
        <w:tc>
          <w:tcPr>
            <w:tcW w:w="1290" w:type="dxa"/>
            <w:tcBorders>
              <w:top w:val="nil"/>
              <w:left w:val="nil"/>
              <w:bottom w:val="nil"/>
              <w:right w:val="nil"/>
            </w:tcBorders>
            <w:shd w:val="clear" w:color="auto" w:fill="auto"/>
            <w:vAlign w:val="bottom"/>
            <w:hideMark/>
          </w:tcPr>
          <w:p w14:paraId="516D3859" w14:textId="77777777" w:rsidR="00C7061F" w:rsidRPr="00C7061F" w:rsidRDefault="00C7061F" w:rsidP="00C7061F">
            <w:pPr>
              <w:spacing w:after="0" w:line="240" w:lineRule="auto"/>
              <w:textAlignment w:val="baseline"/>
              <w:rPr>
                <w:rFonts w:ascii="Times New Roman" w:eastAsia="Times New Roman" w:hAnsi="Times New Roman" w:cs="Times New Roman"/>
                <w:sz w:val="24"/>
                <w:szCs w:val="24"/>
                <w:lang w:eastAsia="en-GB"/>
              </w:rPr>
            </w:pPr>
            <w:r w:rsidRPr="00C7061F">
              <w:rPr>
                <w:rFonts w:ascii="Calibri" w:eastAsia="Times New Roman" w:hAnsi="Calibri" w:cs="Calibri"/>
                <w:lang w:eastAsia="en-GB"/>
              </w:rPr>
              <w:t> </w:t>
            </w:r>
          </w:p>
        </w:tc>
        <w:tc>
          <w:tcPr>
            <w:tcW w:w="945" w:type="dxa"/>
            <w:tcBorders>
              <w:top w:val="nil"/>
              <w:left w:val="nil"/>
              <w:bottom w:val="nil"/>
              <w:right w:val="nil"/>
            </w:tcBorders>
            <w:shd w:val="clear" w:color="auto" w:fill="auto"/>
            <w:vAlign w:val="bottom"/>
            <w:hideMark/>
          </w:tcPr>
          <w:p w14:paraId="66178014" w14:textId="77777777" w:rsidR="00C7061F" w:rsidRPr="00C7061F" w:rsidRDefault="00C7061F" w:rsidP="00C7061F">
            <w:pPr>
              <w:spacing w:after="0" w:line="240" w:lineRule="auto"/>
              <w:textAlignment w:val="baseline"/>
              <w:rPr>
                <w:rFonts w:ascii="Times New Roman" w:eastAsia="Times New Roman" w:hAnsi="Times New Roman" w:cs="Times New Roman"/>
                <w:sz w:val="24"/>
                <w:szCs w:val="24"/>
                <w:lang w:eastAsia="en-GB"/>
              </w:rPr>
            </w:pPr>
            <w:r w:rsidRPr="00C7061F">
              <w:rPr>
                <w:rFonts w:ascii="Times New Roman" w:eastAsia="Times New Roman" w:hAnsi="Times New Roman" w:cs="Times New Roman"/>
                <w:sz w:val="20"/>
                <w:szCs w:val="20"/>
                <w:lang w:eastAsia="en-GB"/>
              </w:rPr>
              <w:t> </w:t>
            </w:r>
          </w:p>
        </w:tc>
        <w:tc>
          <w:tcPr>
            <w:tcW w:w="1155" w:type="dxa"/>
            <w:tcBorders>
              <w:top w:val="nil"/>
              <w:left w:val="nil"/>
              <w:bottom w:val="nil"/>
              <w:right w:val="nil"/>
            </w:tcBorders>
            <w:shd w:val="clear" w:color="auto" w:fill="auto"/>
            <w:vAlign w:val="bottom"/>
            <w:hideMark/>
          </w:tcPr>
          <w:p w14:paraId="2E995FA0" w14:textId="77777777" w:rsidR="00C7061F" w:rsidRPr="00C7061F" w:rsidRDefault="00C7061F" w:rsidP="00C7061F">
            <w:pPr>
              <w:spacing w:after="0" w:line="240" w:lineRule="auto"/>
              <w:textAlignment w:val="baseline"/>
              <w:rPr>
                <w:rFonts w:ascii="Times New Roman" w:eastAsia="Times New Roman" w:hAnsi="Times New Roman" w:cs="Times New Roman"/>
                <w:sz w:val="24"/>
                <w:szCs w:val="24"/>
                <w:lang w:eastAsia="en-GB"/>
              </w:rPr>
            </w:pPr>
            <w:r w:rsidRPr="00C7061F">
              <w:rPr>
                <w:rFonts w:ascii="Times New Roman" w:eastAsia="Times New Roman" w:hAnsi="Times New Roman" w:cs="Times New Roman"/>
                <w:sz w:val="20"/>
                <w:szCs w:val="20"/>
                <w:lang w:eastAsia="en-GB"/>
              </w:rPr>
              <w:t> </w:t>
            </w:r>
          </w:p>
        </w:tc>
        <w:tc>
          <w:tcPr>
            <w:tcW w:w="1200" w:type="dxa"/>
            <w:tcBorders>
              <w:top w:val="nil"/>
              <w:left w:val="nil"/>
              <w:bottom w:val="nil"/>
              <w:right w:val="nil"/>
            </w:tcBorders>
            <w:shd w:val="clear" w:color="auto" w:fill="auto"/>
            <w:vAlign w:val="bottom"/>
            <w:hideMark/>
          </w:tcPr>
          <w:p w14:paraId="4CF6473B" w14:textId="77777777" w:rsidR="00C7061F" w:rsidRPr="00C7061F" w:rsidRDefault="00C7061F" w:rsidP="00C7061F">
            <w:pPr>
              <w:spacing w:after="0" w:line="240" w:lineRule="auto"/>
              <w:jc w:val="right"/>
              <w:textAlignment w:val="baseline"/>
              <w:rPr>
                <w:rFonts w:ascii="Times New Roman" w:eastAsia="Times New Roman" w:hAnsi="Times New Roman" w:cs="Times New Roman"/>
                <w:sz w:val="24"/>
                <w:szCs w:val="24"/>
                <w:lang w:eastAsia="en-GB"/>
              </w:rPr>
            </w:pPr>
            <w:r w:rsidRPr="00C7061F">
              <w:rPr>
                <w:rFonts w:ascii="Calibri" w:eastAsia="Times New Roman" w:hAnsi="Calibri" w:cs="Calibri"/>
                <w:lang w:eastAsia="en-GB"/>
              </w:rPr>
              <w:t> </w:t>
            </w:r>
          </w:p>
        </w:tc>
      </w:tr>
    </w:tbl>
    <w:p w14:paraId="60F952C4" w14:textId="77777777" w:rsidR="00C7061F" w:rsidRPr="00C7061F" w:rsidRDefault="00C7061F" w:rsidP="00C7061F">
      <w:pPr>
        <w:spacing w:after="0" w:line="240" w:lineRule="auto"/>
        <w:ind w:left="555" w:hanging="270"/>
        <w:textAlignment w:val="baseline"/>
        <w:rPr>
          <w:rFonts w:ascii="Segoe UI" w:eastAsia="Times New Roman" w:hAnsi="Segoe UI" w:cs="Segoe UI"/>
          <w:sz w:val="18"/>
          <w:szCs w:val="18"/>
          <w:lang w:eastAsia="en-GB"/>
        </w:rPr>
      </w:pPr>
      <w:r w:rsidRPr="00C7061F">
        <w:rPr>
          <w:rFonts w:ascii="Calibri" w:eastAsia="Times New Roman" w:hAnsi="Calibri" w:cs="Calibri"/>
          <w:sz w:val="24"/>
          <w:szCs w:val="24"/>
          <w:lang w:eastAsia="en-GB"/>
        </w:rPr>
        <w:t> </w:t>
      </w:r>
    </w:p>
    <w:p w14:paraId="705418C7" w14:textId="77777777" w:rsidR="00983DE4" w:rsidRDefault="00983DE4"/>
    <w:sectPr w:rsidR="00983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7A9"/>
    <w:multiLevelType w:val="multilevel"/>
    <w:tmpl w:val="FA263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11330"/>
    <w:multiLevelType w:val="multilevel"/>
    <w:tmpl w:val="AB3454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05193"/>
    <w:multiLevelType w:val="multilevel"/>
    <w:tmpl w:val="52B8B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C6436"/>
    <w:multiLevelType w:val="multilevel"/>
    <w:tmpl w:val="8C285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007346"/>
    <w:multiLevelType w:val="multilevel"/>
    <w:tmpl w:val="3E082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73B17"/>
    <w:multiLevelType w:val="multilevel"/>
    <w:tmpl w:val="3420FF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E7330"/>
    <w:multiLevelType w:val="multilevel"/>
    <w:tmpl w:val="A89E2B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F32DD"/>
    <w:multiLevelType w:val="multilevel"/>
    <w:tmpl w:val="07687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2B568F"/>
    <w:multiLevelType w:val="multilevel"/>
    <w:tmpl w:val="EF96FB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6F7F20"/>
    <w:multiLevelType w:val="multilevel"/>
    <w:tmpl w:val="842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04783"/>
    <w:multiLevelType w:val="multilevel"/>
    <w:tmpl w:val="40381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517DB0"/>
    <w:multiLevelType w:val="multilevel"/>
    <w:tmpl w:val="315E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F934E2"/>
    <w:multiLevelType w:val="multilevel"/>
    <w:tmpl w:val="F0D24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4831581">
    <w:abstractNumId w:val="11"/>
  </w:num>
  <w:num w:numId="2" w16cid:durableId="1950769622">
    <w:abstractNumId w:val="7"/>
  </w:num>
  <w:num w:numId="3" w16cid:durableId="647976708">
    <w:abstractNumId w:val="4"/>
  </w:num>
  <w:num w:numId="4" w16cid:durableId="2128498958">
    <w:abstractNumId w:val="2"/>
  </w:num>
  <w:num w:numId="5" w16cid:durableId="1018656515">
    <w:abstractNumId w:val="9"/>
  </w:num>
  <w:num w:numId="6" w16cid:durableId="1863863393">
    <w:abstractNumId w:val="0"/>
  </w:num>
  <w:num w:numId="7" w16cid:durableId="1696885109">
    <w:abstractNumId w:val="8"/>
  </w:num>
  <w:num w:numId="8" w16cid:durableId="2046560701">
    <w:abstractNumId w:val="1"/>
  </w:num>
  <w:num w:numId="9" w16cid:durableId="1128937181">
    <w:abstractNumId w:val="3"/>
  </w:num>
  <w:num w:numId="10" w16cid:durableId="2058704239">
    <w:abstractNumId w:val="5"/>
  </w:num>
  <w:num w:numId="11" w16cid:durableId="964966416">
    <w:abstractNumId w:val="6"/>
  </w:num>
  <w:num w:numId="12" w16cid:durableId="2105416055">
    <w:abstractNumId w:val="10"/>
  </w:num>
  <w:num w:numId="13" w16cid:durableId="334038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1F"/>
    <w:rsid w:val="00983DE4"/>
    <w:rsid w:val="00C7061F"/>
    <w:rsid w:val="00F1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3C31"/>
  <w15:chartTrackingRefBased/>
  <w15:docId w15:val="{FB568E57-80F3-4E22-B21C-41FB167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0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061F"/>
  </w:style>
  <w:style w:type="character" w:customStyle="1" w:styleId="eop">
    <w:name w:val="eop"/>
    <w:basedOn w:val="DefaultParagraphFont"/>
    <w:rsid w:val="00C7061F"/>
  </w:style>
  <w:style w:type="character" w:customStyle="1" w:styleId="scxw23960415">
    <w:name w:val="scxw23960415"/>
    <w:basedOn w:val="DefaultParagraphFont"/>
    <w:rsid w:val="00C7061F"/>
  </w:style>
  <w:style w:type="character" w:customStyle="1" w:styleId="tabchar">
    <w:name w:val="tabchar"/>
    <w:basedOn w:val="DefaultParagraphFont"/>
    <w:rsid w:val="00C7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83144">
      <w:bodyDiv w:val="1"/>
      <w:marLeft w:val="0"/>
      <w:marRight w:val="0"/>
      <w:marTop w:val="0"/>
      <w:marBottom w:val="0"/>
      <w:divBdr>
        <w:top w:val="none" w:sz="0" w:space="0" w:color="auto"/>
        <w:left w:val="none" w:sz="0" w:space="0" w:color="auto"/>
        <w:bottom w:val="none" w:sz="0" w:space="0" w:color="auto"/>
        <w:right w:val="none" w:sz="0" w:space="0" w:color="auto"/>
      </w:divBdr>
      <w:divsChild>
        <w:div w:id="980890426">
          <w:marLeft w:val="0"/>
          <w:marRight w:val="0"/>
          <w:marTop w:val="0"/>
          <w:marBottom w:val="0"/>
          <w:divBdr>
            <w:top w:val="none" w:sz="0" w:space="0" w:color="auto"/>
            <w:left w:val="none" w:sz="0" w:space="0" w:color="auto"/>
            <w:bottom w:val="none" w:sz="0" w:space="0" w:color="auto"/>
            <w:right w:val="none" w:sz="0" w:space="0" w:color="auto"/>
          </w:divBdr>
          <w:divsChild>
            <w:div w:id="906762700">
              <w:marLeft w:val="0"/>
              <w:marRight w:val="0"/>
              <w:marTop w:val="0"/>
              <w:marBottom w:val="0"/>
              <w:divBdr>
                <w:top w:val="none" w:sz="0" w:space="0" w:color="auto"/>
                <w:left w:val="none" w:sz="0" w:space="0" w:color="auto"/>
                <w:bottom w:val="none" w:sz="0" w:space="0" w:color="auto"/>
                <w:right w:val="none" w:sz="0" w:space="0" w:color="auto"/>
              </w:divBdr>
            </w:div>
            <w:div w:id="1229072494">
              <w:marLeft w:val="0"/>
              <w:marRight w:val="0"/>
              <w:marTop w:val="0"/>
              <w:marBottom w:val="0"/>
              <w:divBdr>
                <w:top w:val="none" w:sz="0" w:space="0" w:color="auto"/>
                <w:left w:val="none" w:sz="0" w:space="0" w:color="auto"/>
                <w:bottom w:val="none" w:sz="0" w:space="0" w:color="auto"/>
                <w:right w:val="none" w:sz="0" w:space="0" w:color="auto"/>
              </w:divBdr>
            </w:div>
            <w:div w:id="257518039">
              <w:marLeft w:val="0"/>
              <w:marRight w:val="0"/>
              <w:marTop w:val="0"/>
              <w:marBottom w:val="0"/>
              <w:divBdr>
                <w:top w:val="none" w:sz="0" w:space="0" w:color="auto"/>
                <w:left w:val="none" w:sz="0" w:space="0" w:color="auto"/>
                <w:bottom w:val="none" w:sz="0" w:space="0" w:color="auto"/>
                <w:right w:val="none" w:sz="0" w:space="0" w:color="auto"/>
              </w:divBdr>
            </w:div>
            <w:div w:id="105926637">
              <w:marLeft w:val="0"/>
              <w:marRight w:val="0"/>
              <w:marTop w:val="0"/>
              <w:marBottom w:val="0"/>
              <w:divBdr>
                <w:top w:val="none" w:sz="0" w:space="0" w:color="auto"/>
                <w:left w:val="none" w:sz="0" w:space="0" w:color="auto"/>
                <w:bottom w:val="none" w:sz="0" w:space="0" w:color="auto"/>
                <w:right w:val="none" w:sz="0" w:space="0" w:color="auto"/>
              </w:divBdr>
            </w:div>
            <w:div w:id="1162358635">
              <w:marLeft w:val="0"/>
              <w:marRight w:val="0"/>
              <w:marTop w:val="0"/>
              <w:marBottom w:val="0"/>
              <w:divBdr>
                <w:top w:val="none" w:sz="0" w:space="0" w:color="auto"/>
                <w:left w:val="none" w:sz="0" w:space="0" w:color="auto"/>
                <w:bottom w:val="none" w:sz="0" w:space="0" w:color="auto"/>
                <w:right w:val="none" w:sz="0" w:space="0" w:color="auto"/>
              </w:divBdr>
            </w:div>
          </w:divsChild>
        </w:div>
        <w:div w:id="1102066265">
          <w:marLeft w:val="0"/>
          <w:marRight w:val="0"/>
          <w:marTop w:val="0"/>
          <w:marBottom w:val="0"/>
          <w:divBdr>
            <w:top w:val="none" w:sz="0" w:space="0" w:color="auto"/>
            <w:left w:val="none" w:sz="0" w:space="0" w:color="auto"/>
            <w:bottom w:val="none" w:sz="0" w:space="0" w:color="auto"/>
            <w:right w:val="none" w:sz="0" w:space="0" w:color="auto"/>
          </w:divBdr>
          <w:divsChild>
            <w:div w:id="18482081">
              <w:marLeft w:val="0"/>
              <w:marRight w:val="0"/>
              <w:marTop w:val="0"/>
              <w:marBottom w:val="0"/>
              <w:divBdr>
                <w:top w:val="none" w:sz="0" w:space="0" w:color="auto"/>
                <w:left w:val="none" w:sz="0" w:space="0" w:color="auto"/>
                <w:bottom w:val="none" w:sz="0" w:space="0" w:color="auto"/>
                <w:right w:val="none" w:sz="0" w:space="0" w:color="auto"/>
              </w:divBdr>
            </w:div>
            <w:div w:id="776289870">
              <w:marLeft w:val="0"/>
              <w:marRight w:val="0"/>
              <w:marTop w:val="0"/>
              <w:marBottom w:val="0"/>
              <w:divBdr>
                <w:top w:val="none" w:sz="0" w:space="0" w:color="auto"/>
                <w:left w:val="none" w:sz="0" w:space="0" w:color="auto"/>
                <w:bottom w:val="none" w:sz="0" w:space="0" w:color="auto"/>
                <w:right w:val="none" w:sz="0" w:space="0" w:color="auto"/>
              </w:divBdr>
            </w:div>
            <w:div w:id="1305813397">
              <w:marLeft w:val="0"/>
              <w:marRight w:val="0"/>
              <w:marTop w:val="0"/>
              <w:marBottom w:val="0"/>
              <w:divBdr>
                <w:top w:val="none" w:sz="0" w:space="0" w:color="auto"/>
                <w:left w:val="none" w:sz="0" w:space="0" w:color="auto"/>
                <w:bottom w:val="none" w:sz="0" w:space="0" w:color="auto"/>
                <w:right w:val="none" w:sz="0" w:space="0" w:color="auto"/>
              </w:divBdr>
            </w:div>
            <w:div w:id="1917737528">
              <w:marLeft w:val="0"/>
              <w:marRight w:val="0"/>
              <w:marTop w:val="0"/>
              <w:marBottom w:val="0"/>
              <w:divBdr>
                <w:top w:val="none" w:sz="0" w:space="0" w:color="auto"/>
                <w:left w:val="none" w:sz="0" w:space="0" w:color="auto"/>
                <w:bottom w:val="none" w:sz="0" w:space="0" w:color="auto"/>
                <w:right w:val="none" w:sz="0" w:space="0" w:color="auto"/>
              </w:divBdr>
            </w:div>
            <w:div w:id="970356683">
              <w:marLeft w:val="0"/>
              <w:marRight w:val="0"/>
              <w:marTop w:val="0"/>
              <w:marBottom w:val="0"/>
              <w:divBdr>
                <w:top w:val="none" w:sz="0" w:space="0" w:color="auto"/>
                <w:left w:val="none" w:sz="0" w:space="0" w:color="auto"/>
                <w:bottom w:val="none" w:sz="0" w:space="0" w:color="auto"/>
                <w:right w:val="none" w:sz="0" w:space="0" w:color="auto"/>
              </w:divBdr>
            </w:div>
          </w:divsChild>
        </w:div>
        <w:div w:id="301811168">
          <w:marLeft w:val="0"/>
          <w:marRight w:val="0"/>
          <w:marTop w:val="0"/>
          <w:marBottom w:val="0"/>
          <w:divBdr>
            <w:top w:val="none" w:sz="0" w:space="0" w:color="auto"/>
            <w:left w:val="none" w:sz="0" w:space="0" w:color="auto"/>
            <w:bottom w:val="none" w:sz="0" w:space="0" w:color="auto"/>
            <w:right w:val="none" w:sz="0" w:space="0" w:color="auto"/>
          </w:divBdr>
        </w:div>
        <w:div w:id="940840930">
          <w:marLeft w:val="0"/>
          <w:marRight w:val="0"/>
          <w:marTop w:val="0"/>
          <w:marBottom w:val="0"/>
          <w:divBdr>
            <w:top w:val="none" w:sz="0" w:space="0" w:color="auto"/>
            <w:left w:val="none" w:sz="0" w:space="0" w:color="auto"/>
            <w:bottom w:val="none" w:sz="0" w:space="0" w:color="auto"/>
            <w:right w:val="none" w:sz="0" w:space="0" w:color="auto"/>
          </w:divBdr>
        </w:div>
        <w:div w:id="1209299613">
          <w:marLeft w:val="0"/>
          <w:marRight w:val="0"/>
          <w:marTop w:val="0"/>
          <w:marBottom w:val="0"/>
          <w:divBdr>
            <w:top w:val="none" w:sz="0" w:space="0" w:color="auto"/>
            <w:left w:val="none" w:sz="0" w:space="0" w:color="auto"/>
            <w:bottom w:val="none" w:sz="0" w:space="0" w:color="auto"/>
            <w:right w:val="none" w:sz="0" w:space="0" w:color="auto"/>
          </w:divBdr>
        </w:div>
        <w:div w:id="277688561">
          <w:marLeft w:val="0"/>
          <w:marRight w:val="0"/>
          <w:marTop w:val="0"/>
          <w:marBottom w:val="0"/>
          <w:divBdr>
            <w:top w:val="none" w:sz="0" w:space="0" w:color="auto"/>
            <w:left w:val="none" w:sz="0" w:space="0" w:color="auto"/>
            <w:bottom w:val="none" w:sz="0" w:space="0" w:color="auto"/>
            <w:right w:val="none" w:sz="0" w:space="0" w:color="auto"/>
          </w:divBdr>
        </w:div>
        <w:div w:id="375785727">
          <w:marLeft w:val="0"/>
          <w:marRight w:val="0"/>
          <w:marTop w:val="0"/>
          <w:marBottom w:val="0"/>
          <w:divBdr>
            <w:top w:val="none" w:sz="0" w:space="0" w:color="auto"/>
            <w:left w:val="none" w:sz="0" w:space="0" w:color="auto"/>
            <w:bottom w:val="none" w:sz="0" w:space="0" w:color="auto"/>
            <w:right w:val="none" w:sz="0" w:space="0" w:color="auto"/>
          </w:divBdr>
        </w:div>
        <w:div w:id="349064435">
          <w:marLeft w:val="0"/>
          <w:marRight w:val="0"/>
          <w:marTop w:val="0"/>
          <w:marBottom w:val="0"/>
          <w:divBdr>
            <w:top w:val="none" w:sz="0" w:space="0" w:color="auto"/>
            <w:left w:val="none" w:sz="0" w:space="0" w:color="auto"/>
            <w:bottom w:val="none" w:sz="0" w:space="0" w:color="auto"/>
            <w:right w:val="none" w:sz="0" w:space="0" w:color="auto"/>
          </w:divBdr>
          <w:divsChild>
            <w:div w:id="405610305">
              <w:marLeft w:val="0"/>
              <w:marRight w:val="0"/>
              <w:marTop w:val="0"/>
              <w:marBottom w:val="0"/>
              <w:divBdr>
                <w:top w:val="none" w:sz="0" w:space="0" w:color="auto"/>
                <w:left w:val="none" w:sz="0" w:space="0" w:color="auto"/>
                <w:bottom w:val="none" w:sz="0" w:space="0" w:color="auto"/>
                <w:right w:val="none" w:sz="0" w:space="0" w:color="auto"/>
              </w:divBdr>
            </w:div>
            <w:div w:id="600913429">
              <w:marLeft w:val="0"/>
              <w:marRight w:val="0"/>
              <w:marTop w:val="0"/>
              <w:marBottom w:val="0"/>
              <w:divBdr>
                <w:top w:val="none" w:sz="0" w:space="0" w:color="auto"/>
                <w:left w:val="none" w:sz="0" w:space="0" w:color="auto"/>
                <w:bottom w:val="none" w:sz="0" w:space="0" w:color="auto"/>
                <w:right w:val="none" w:sz="0" w:space="0" w:color="auto"/>
              </w:divBdr>
            </w:div>
            <w:div w:id="1328440695">
              <w:marLeft w:val="0"/>
              <w:marRight w:val="0"/>
              <w:marTop w:val="0"/>
              <w:marBottom w:val="0"/>
              <w:divBdr>
                <w:top w:val="none" w:sz="0" w:space="0" w:color="auto"/>
                <w:left w:val="none" w:sz="0" w:space="0" w:color="auto"/>
                <w:bottom w:val="none" w:sz="0" w:space="0" w:color="auto"/>
                <w:right w:val="none" w:sz="0" w:space="0" w:color="auto"/>
              </w:divBdr>
            </w:div>
            <w:div w:id="1012757159">
              <w:marLeft w:val="0"/>
              <w:marRight w:val="0"/>
              <w:marTop w:val="0"/>
              <w:marBottom w:val="0"/>
              <w:divBdr>
                <w:top w:val="none" w:sz="0" w:space="0" w:color="auto"/>
                <w:left w:val="none" w:sz="0" w:space="0" w:color="auto"/>
                <w:bottom w:val="none" w:sz="0" w:space="0" w:color="auto"/>
                <w:right w:val="none" w:sz="0" w:space="0" w:color="auto"/>
              </w:divBdr>
            </w:div>
            <w:div w:id="460998925">
              <w:marLeft w:val="0"/>
              <w:marRight w:val="0"/>
              <w:marTop w:val="0"/>
              <w:marBottom w:val="0"/>
              <w:divBdr>
                <w:top w:val="none" w:sz="0" w:space="0" w:color="auto"/>
                <w:left w:val="none" w:sz="0" w:space="0" w:color="auto"/>
                <w:bottom w:val="none" w:sz="0" w:space="0" w:color="auto"/>
                <w:right w:val="none" w:sz="0" w:space="0" w:color="auto"/>
              </w:divBdr>
            </w:div>
          </w:divsChild>
        </w:div>
        <w:div w:id="2033921674">
          <w:marLeft w:val="0"/>
          <w:marRight w:val="0"/>
          <w:marTop w:val="0"/>
          <w:marBottom w:val="0"/>
          <w:divBdr>
            <w:top w:val="none" w:sz="0" w:space="0" w:color="auto"/>
            <w:left w:val="none" w:sz="0" w:space="0" w:color="auto"/>
            <w:bottom w:val="none" w:sz="0" w:space="0" w:color="auto"/>
            <w:right w:val="none" w:sz="0" w:space="0" w:color="auto"/>
          </w:divBdr>
          <w:divsChild>
            <w:div w:id="586576660">
              <w:marLeft w:val="0"/>
              <w:marRight w:val="0"/>
              <w:marTop w:val="0"/>
              <w:marBottom w:val="0"/>
              <w:divBdr>
                <w:top w:val="none" w:sz="0" w:space="0" w:color="auto"/>
                <w:left w:val="none" w:sz="0" w:space="0" w:color="auto"/>
                <w:bottom w:val="none" w:sz="0" w:space="0" w:color="auto"/>
                <w:right w:val="none" w:sz="0" w:space="0" w:color="auto"/>
              </w:divBdr>
            </w:div>
            <w:div w:id="1666394017">
              <w:marLeft w:val="0"/>
              <w:marRight w:val="0"/>
              <w:marTop w:val="0"/>
              <w:marBottom w:val="0"/>
              <w:divBdr>
                <w:top w:val="none" w:sz="0" w:space="0" w:color="auto"/>
                <w:left w:val="none" w:sz="0" w:space="0" w:color="auto"/>
                <w:bottom w:val="none" w:sz="0" w:space="0" w:color="auto"/>
                <w:right w:val="none" w:sz="0" w:space="0" w:color="auto"/>
              </w:divBdr>
            </w:div>
            <w:div w:id="584076537">
              <w:marLeft w:val="0"/>
              <w:marRight w:val="0"/>
              <w:marTop w:val="0"/>
              <w:marBottom w:val="0"/>
              <w:divBdr>
                <w:top w:val="none" w:sz="0" w:space="0" w:color="auto"/>
                <w:left w:val="none" w:sz="0" w:space="0" w:color="auto"/>
                <w:bottom w:val="none" w:sz="0" w:space="0" w:color="auto"/>
                <w:right w:val="none" w:sz="0" w:space="0" w:color="auto"/>
              </w:divBdr>
            </w:div>
          </w:divsChild>
        </w:div>
        <w:div w:id="617109387">
          <w:marLeft w:val="0"/>
          <w:marRight w:val="0"/>
          <w:marTop w:val="0"/>
          <w:marBottom w:val="0"/>
          <w:divBdr>
            <w:top w:val="none" w:sz="0" w:space="0" w:color="auto"/>
            <w:left w:val="none" w:sz="0" w:space="0" w:color="auto"/>
            <w:bottom w:val="none" w:sz="0" w:space="0" w:color="auto"/>
            <w:right w:val="none" w:sz="0" w:space="0" w:color="auto"/>
          </w:divBdr>
          <w:divsChild>
            <w:div w:id="1846703263">
              <w:marLeft w:val="0"/>
              <w:marRight w:val="0"/>
              <w:marTop w:val="0"/>
              <w:marBottom w:val="0"/>
              <w:divBdr>
                <w:top w:val="none" w:sz="0" w:space="0" w:color="auto"/>
                <w:left w:val="none" w:sz="0" w:space="0" w:color="auto"/>
                <w:bottom w:val="none" w:sz="0" w:space="0" w:color="auto"/>
                <w:right w:val="none" w:sz="0" w:space="0" w:color="auto"/>
              </w:divBdr>
            </w:div>
            <w:div w:id="1074933603">
              <w:marLeft w:val="0"/>
              <w:marRight w:val="0"/>
              <w:marTop w:val="0"/>
              <w:marBottom w:val="0"/>
              <w:divBdr>
                <w:top w:val="none" w:sz="0" w:space="0" w:color="auto"/>
                <w:left w:val="none" w:sz="0" w:space="0" w:color="auto"/>
                <w:bottom w:val="none" w:sz="0" w:space="0" w:color="auto"/>
                <w:right w:val="none" w:sz="0" w:space="0" w:color="auto"/>
              </w:divBdr>
            </w:div>
            <w:div w:id="2047563309">
              <w:marLeft w:val="0"/>
              <w:marRight w:val="0"/>
              <w:marTop w:val="0"/>
              <w:marBottom w:val="0"/>
              <w:divBdr>
                <w:top w:val="none" w:sz="0" w:space="0" w:color="auto"/>
                <w:left w:val="none" w:sz="0" w:space="0" w:color="auto"/>
                <w:bottom w:val="none" w:sz="0" w:space="0" w:color="auto"/>
                <w:right w:val="none" w:sz="0" w:space="0" w:color="auto"/>
              </w:divBdr>
            </w:div>
            <w:div w:id="189031633">
              <w:marLeft w:val="0"/>
              <w:marRight w:val="0"/>
              <w:marTop w:val="0"/>
              <w:marBottom w:val="0"/>
              <w:divBdr>
                <w:top w:val="none" w:sz="0" w:space="0" w:color="auto"/>
                <w:left w:val="none" w:sz="0" w:space="0" w:color="auto"/>
                <w:bottom w:val="none" w:sz="0" w:space="0" w:color="auto"/>
                <w:right w:val="none" w:sz="0" w:space="0" w:color="auto"/>
              </w:divBdr>
            </w:div>
            <w:div w:id="1496610475">
              <w:marLeft w:val="0"/>
              <w:marRight w:val="0"/>
              <w:marTop w:val="0"/>
              <w:marBottom w:val="0"/>
              <w:divBdr>
                <w:top w:val="none" w:sz="0" w:space="0" w:color="auto"/>
                <w:left w:val="none" w:sz="0" w:space="0" w:color="auto"/>
                <w:bottom w:val="none" w:sz="0" w:space="0" w:color="auto"/>
                <w:right w:val="none" w:sz="0" w:space="0" w:color="auto"/>
              </w:divBdr>
            </w:div>
          </w:divsChild>
        </w:div>
        <w:div w:id="1079331051">
          <w:marLeft w:val="0"/>
          <w:marRight w:val="0"/>
          <w:marTop w:val="0"/>
          <w:marBottom w:val="0"/>
          <w:divBdr>
            <w:top w:val="none" w:sz="0" w:space="0" w:color="auto"/>
            <w:left w:val="none" w:sz="0" w:space="0" w:color="auto"/>
            <w:bottom w:val="none" w:sz="0" w:space="0" w:color="auto"/>
            <w:right w:val="none" w:sz="0" w:space="0" w:color="auto"/>
          </w:divBdr>
          <w:divsChild>
            <w:div w:id="532764764">
              <w:marLeft w:val="0"/>
              <w:marRight w:val="0"/>
              <w:marTop w:val="0"/>
              <w:marBottom w:val="0"/>
              <w:divBdr>
                <w:top w:val="none" w:sz="0" w:space="0" w:color="auto"/>
                <w:left w:val="none" w:sz="0" w:space="0" w:color="auto"/>
                <w:bottom w:val="none" w:sz="0" w:space="0" w:color="auto"/>
                <w:right w:val="none" w:sz="0" w:space="0" w:color="auto"/>
              </w:divBdr>
            </w:div>
            <w:div w:id="1822042405">
              <w:marLeft w:val="0"/>
              <w:marRight w:val="0"/>
              <w:marTop w:val="0"/>
              <w:marBottom w:val="0"/>
              <w:divBdr>
                <w:top w:val="none" w:sz="0" w:space="0" w:color="auto"/>
                <w:left w:val="none" w:sz="0" w:space="0" w:color="auto"/>
                <w:bottom w:val="none" w:sz="0" w:space="0" w:color="auto"/>
                <w:right w:val="none" w:sz="0" w:space="0" w:color="auto"/>
              </w:divBdr>
            </w:div>
            <w:div w:id="68692995">
              <w:marLeft w:val="0"/>
              <w:marRight w:val="0"/>
              <w:marTop w:val="0"/>
              <w:marBottom w:val="0"/>
              <w:divBdr>
                <w:top w:val="none" w:sz="0" w:space="0" w:color="auto"/>
                <w:left w:val="none" w:sz="0" w:space="0" w:color="auto"/>
                <w:bottom w:val="none" w:sz="0" w:space="0" w:color="auto"/>
                <w:right w:val="none" w:sz="0" w:space="0" w:color="auto"/>
              </w:divBdr>
            </w:div>
            <w:div w:id="2129083112">
              <w:marLeft w:val="0"/>
              <w:marRight w:val="0"/>
              <w:marTop w:val="0"/>
              <w:marBottom w:val="0"/>
              <w:divBdr>
                <w:top w:val="none" w:sz="0" w:space="0" w:color="auto"/>
                <w:left w:val="none" w:sz="0" w:space="0" w:color="auto"/>
                <w:bottom w:val="none" w:sz="0" w:space="0" w:color="auto"/>
                <w:right w:val="none" w:sz="0" w:space="0" w:color="auto"/>
              </w:divBdr>
            </w:div>
            <w:div w:id="513149641">
              <w:marLeft w:val="0"/>
              <w:marRight w:val="0"/>
              <w:marTop w:val="0"/>
              <w:marBottom w:val="0"/>
              <w:divBdr>
                <w:top w:val="none" w:sz="0" w:space="0" w:color="auto"/>
                <w:left w:val="none" w:sz="0" w:space="0" w:color="auto"/>
                <w:bottom w:val="none" w:sz="0" w:space="0" w:color="auto"/>
                <w:right w:val="none" w:sz="0" w:space="0" w:color="auto"/>
              </w:divBdr>
            </w:div>
          </w:divsChild>
        </w:div>
        <w:div w:id="1329165387">
          <w:marLeft w:val="0"/>
          <w:marRight w:val="0"/>
          <w:marTop w:val="0"/>
          <w:marBottom w:val="0"/>
          <w:divBdr>
            <w:top w:val="none" w:sz="0" w:space="0" w:color="auto"/>
            <w:left w:val="none" w:sz="0" w:space="0" w:color="auto"/>
            <w:bottom w:val="none" w:sz="0" w:space="0" w:color="auto"/>
            <w:right w:val="none" w:sz="0" w:space="0" w:color="auto"/>
          </w:divBdr>
          <w:divsChild>
            <w:div w:id="1781340716">
              <w:marLeft w:val="0"/>
              <w:marRight w:val="0"/>
              <w:marTop w:val="0"/>
              <w:marBottom w:val="0"/>
              <w:divBdr>
                <w:top w:val="none" w:sz="0" w:space="0" w:color="auto"/>
                <w:left w:val="none" w:sz="0" w:space="0" w:color="auto"/>
                <w:bottom w:val="none" w:sz="0" w:space="0" w:color="auto"/>
                <w:right w:val="none" w:sz="0" w:space="0" w:color="auto"/>
              </w:divBdr>
            </w:div>
            <w:div w:id="521011822">
              <w:marLeft w:val="0"/>
              <w:marRight w:val="0"/>
              <w:marTop w:val="0"/>
              <w:marBottom w:val="0"/>
              <w:divBdr>
                <w:top w:val="none" w:sz="0" w:space="0" w:color="auto"/>
                <w:left w:val="none" w:sz="0" w:space="0" w:color="auto"/>
                <w:bottom w:val="none" w:sz="0" w:space="0" w:color="auto"/>
                <w:right w:val="none" w:sz="0" w:space="0" w:color="auto"/>
              </w:divBdr>
            </w:div>
            <w:div w:id="1114403082">
              <w:marLeft w:val="0"/>
              <w:marRight w:val="0"/>
              <w:marTop w:val="0"/>
              <w:marBottom w:val="0"/>
              <w:divBdr>
                <w:top w:val="none" w:sz="0" w:space="0" w:color="auto"/>
                <w:left w:val="none" w:sz="0" w:space="0" w:color="auto"/>
                <w:bottom w:val="none" w:sz="0" w:space="0" w:color="auto"/>
                <w:right w:val="none" w:sz="0" w:space="0" w:color="auto"/>
              </w:divBdr>
            </w:div>
            <w:div w:id="1030565039">
              <w:marLeft w:val="0"/>
              <w:marRight w:val="0"/>
              <w:marTop w:val="0"/>
              <w:marBottom w:val="0"/>
              <w:divBdr>
                <w:top w:val="none" w:sz="0" w:space="0" w:color="auto"/>
                <w:left w:val="none" w:sz="0" w:space="0" w:color="auto"/>
                <w:bottom w:val="none" w:sz="0" w:space="0" w:color="auto"/>
                <w:right w:val="none" w:sz="0" w:space="0" w:color="auto"/>
              </w:divBdr>
            </w:div>
            <w:div w:id="1106073825">
              <w:marLeft w:val="0"/>
              <w:marRight w:val="0"/>
              <w:marTop w:val="0"/>
              <w:marBottom w:val="0"/>
              <w:divBdr>
                <w:top w:val="none" w:sz="0" w:space="0" w:color="auto"/>
                <w:left w:val="none" w:sz="0" w:space="0" w:color="auto"/>
                <w:bottom w:val="none" w:sz="0" w:space="0" w:color="auto"/>
                <w:right w:val="none" w:sz="0" w:space="0" w:color="auto"/>
              </w:divBdr>
            </w:div>
          </w:divsChild>
        </w:div>
        <w:div w:id="214001431">
          <w:marLeft w:val="0"/>
          <w:marRight w:val="0"/>
          <w:marTop w:val="0"/>
          <w:marBottom w:val="0"/>
          <w:divBdr>
            <w:top w:val="none" w:sz="0" w:space="0" w:color="auto"/>
            <w:left w:val="none" w:sz="0" w:space="0" w:color="auto"/>
            <w:bottom w:val="none" w:sz="0" w:space="0" w:color="auto"/>
            <w:right w:val="none" w:sz="0" w:space="0" w:color="auto"/>
          </w:divBdr>
          <w:divsChild>
            <w:div w:id="2081637944">
              <w:marLeft w:val="0"/>
              <w:marRight w:val="0"/>
              <w:marTop w:val="0"/>
              <w:marBottom w:val="0"/>
              <w:divBdr>
                <w:top w:val="none" w:sz="0" w:space="0" w:color="auto"/>
                <w:left w:val="none" w:sz="0" w:space="0" w:color="auto"/>
                <w:bottom w:val="none" w:sz="0" w:space="0" w:color="auto"/>
                <w:right w:val="none" w:sz="0" w:space="0" w:color="auto"/>
              </w:divBdr>
            </w:div>
            <w:div w:id="1969316032">
              <w:marLeft w:val="0"/>
              <w:marRight w:val="0"/>
              <w:marTop w:val="0"/>
              <w:marBottom w:val="0"/>
              <w:divBdr>
                <w:top w:val="none" w:sz="0" w:space="0" w:color="auto"/>
                <w:left w:val="none" w:sz="0" w:space="0" w:color="auto"/>
                <w:bottom w:val="none" w:sz="0" w:space="0" w:color="auto"/>
                <w:right w:val="none" w:sz="0" w:space="0" w:color="auto"/>
              </w:divBdr>
            </w:div>
            <w:div w:id="964114920">
              <w:marLeft w:val="0"/>
              <w:marRight w:val="0"/>
              <w:marTop w:val="0"/>
              <w:marBottom w:val="0"/>
              <w:divBdr>
                <w:top w:val="none" w:sz="0" w:space="0" w:color="auto"/>
                <w:left w:val="none" w:sz="0" w:space="0" w:color="auto"/>
                <w:bottom w:val="none" w:sz="0" w:space="0" w:color="auto"/>
                <w:right w:val="none" w:sz="0" w:space="0" w:color="auto"/>
              </w:divBdr>
            </w:div>
            <w:div w:id="39285619">
              <w:marLeft w:val="0"/>
              <w:marRight w:val="0"/>
              <w:marTop w:val="0"/>
              <w:marBottom w:val="0"/>
              <w:divBdr>
                <w:top w:val="none" w:sz="0" w:space="0" w:color="auto"/>
                <w:left w:val="none" w:sz="0" w:space="0" w:color="auto"/>
                <w:bottom w:val="none" w:sz="0" w:space="0" w:color="auto"/>
                <w:right w:val="none" w:sz="0" w:space="0" w:color="auto"/>
              </w:divBdr>
            </w:div>
            <w:div w:id="572356276">
              <w:marLeft w:val="0"/>
              <w:marRight w:val="0"/>
              <w:marTop w:val="0"/>
              <w:marBottom w:val="0"/>
              <w:divBdr>
                <w:top w:val="none" w:sz="0" w:space="0" w:color="auto"/>
                <w:left w:val="none" w:sz="0" w:space="0" w:color="auto"/>
                <w:bottom w:val="none" w:sz="0" w:space="0" w:color="auto"/>
                <w:right w:val="none" w:sz="0" w:space="0" w:color="auto"/>
              </w:divBdr>
            </w:div>
          </w:divsChild>
        </w:div>
        <w:div w:id="867841499">
          <w:marLeft w:val="0"/>
          <w:marRight w:val="0"/>
          <w:marTop w:val="0"/>
          <w:marBottom w:val="0"/>
          <w:divBdr>
            <w:top w:val="none" w:sz="0" w:space="0" w:color="auto"/>
            <w:left w:val="none" w:sz="0" w:space="0" w:color="auto"/>
            <w:bottom w:val="none" w:sz="0" w:space="0" w:color="auto"/>
            <w:right w:val="none" w:sz="0" w:space="0" w:color="auto"/>
          </w:divBdr>
          <w:divsChild>
            <w:div w:id="38210993">
              <w:marLeft w:val="0"/>
              <w:marRight w:val="0"/>
              <w:marTop w:val="0"/>
              <w:marBottom w:val="0"/>
              <w:divBdr>
                <w:top w:val="none" w:sz="0" w:space="0" w:color="auto"/>
                <w:left w:val="none" w:sz="0" w:space="0" w:color="auto"/>
                <w:bottom w:val="none" w:sz="0" w:space="0" w:color="auto"/>
                <w:right w:val="none" w:sz="0" w:space="0" w:color="auto"/>
              </w:divBdr>
            </w:div>
            <w:div w:id="1683781480">
              <w:marLeft w:val="0"/>
              <w:marRight w:val="0"/>
              <w:marTop w:val="0"/>
              <w:marBottom w:val="0"/>
              <w:divBdr>
                <w:top w:val="none" w:sz="0" w:space="0" w:color="auto"/>
                <w:left w:val="none" w:sz="0" w:space="0" w:color="auto"/>
                <w:bottom w:val="none" w:sz="0" w:space="0" w:color="auto"/>
                <w:right w:val="none" w:sz="0" w:space="0" w:color="auto"/>
              </w:divBdr>
            </w:div>
            <w:div w:id="1958363941">
              <w:marLeft w:val="0"/>
              <w:marRight w:val="0"/>
              <w:marTop w:val="0"/>
              <w:marBottom w:val="0"/>
              <w:divBdr>
                <w:top w:val="none" w:sz="0" w:space="0" w:color="auto"/>
                <w:left w:val="none" w:sz="0" w:space="0" w:color="auto"/>
                <w:bottom w:val="none" w:sz="0" w:space="0" w:color="auto"/>
                <w:right w:val="none" w:sz="0" w:space="0" w:color="auto"/>
              </w:divBdr>
            </w:div>
            <w:div w:id="1946644810">
              <w:marLeft w:val="0"/>
              <w:marRight w:val="0"/>
              <w:marTop w:val="0"/>
              <w:marBottom w:val="0"/>
              <w:divBdr>
                <w:top w:val="none" w:sz="0" w:space="0" w:color="auto"/>
                <w:left w:val="none" w:sz="0" w:space="0" w:color="auto"/>
                <w:bottom w:val="none" w:sz="0" w:space="0" w:color="auto"/>
                <w:right w:val="none" w:sz="0" w:space="0" w:color="auto"/>
              </w:divBdr>
            </w:div>
            <w:div w:id="1379892444">
              <w:marLeft w:val="0"/>
              <w:marRight w:val="0"/>
              <w:marTop w:val="0"/>
              <w:marBottom w:val="0"/>
              <w:divBdr>
                <w:top w:val="none" w:sz="0" w:space="0" w:color="auto"/>
                <w:left w:val="none" w:sz="0" w:space="0" w:color="auto"/>
                <w:bottom w:val="none" w:sz="0" w:space="0" w:color="auto"/>
                <w:right w:val="none" w:sz="0" w:space="0" w:color="auto"/>
              </w:divBdr>
            </w:div>
          </w:divsChild>
        </w:div>
        <w:div w:id="1605914126">
          <w:marLeft w:val="0"/>
          <w:marRight w:val="0"/>
          <w:marTop w:val="0"/>
          <w:marBottom w:val="0"/>
          <w:divBdr>
            <w:top w:val="none" w:sz="0" w:space="0" w:color="auto"/>
            <w:left w:val="none" w:sz="0" w:space="0" w:color="auto"/>
            <w:bottom w:val="none" w:sz="0" w:space="0" w:color="auto"/>
            <w:right w:val="none" w:sz="0" w:space="0" w:color="auto"/>
          </w:divBdr>
          <w:divsChild>
            <w:div w:id="877938554">
              <w:marLeft w:val="0"/>
              <w:marRight w:val="0"/>
              <w:marTop w:val="0"/>
              <w:marBottom w:val="0"/>
              <w:divBdr>
                <w:top w:val="none" w:sz="0" w:space="0" w:color="auto"/>
                <w:left w:val="none" w:sz="0" w:space="0" w:color="auto"/>
                <w:bottom w:val="none" w:sz="0" w:space="0" w:color="auto"/>
                <w:right w:val="none" w:sz="0" w:space="0" w:color="auto"/>
              </w:divBdr>
            </w:div>
            <w:div w:id="958413767">
              <w:marLeft w:val="0"/>
              <w:marRight w:val="0"/>
              <w:marTop w:val="0"/>
              <w:marBottom w:val="0"/>
              <w:divBdr>
                <w:top w:val="none" w:sz="0" w:space="0" w:color="auto"/>
                <w:left w:val="none" w:sz="0" w:space="0" w:color="auto"/>
                <w:bottom w:val="none" w:sz="0" w:space="0" w:color="auto"/>
                <w:right w:val="none" w:sz="0" w:space="0" w:color="auto"/>
              </w:divBdr>
            </w:div>
            <w:div w:id="223028279">
              <w:marLeft w:val="0"/>
              <w:marRight w:val="0"/>
              <w:marTop w:val="0"/>
              <w:marBottom w:val="0"/>
              <w:divBdr>
                <w:top w:val="none" w:sz="0" w:space="0" w:color="auto"/>
                <w:left w:val="none" w:sz="0" w:space="0" w:color="auto"/>
                <w:bottom w:val="none" w:sz="0" w:space="0" w:color="auto"/>
                <w:right w:val="none" w:sz="0" w:space="0" w:color="auto"/>
              </w:divBdr>
            </w:div>
            <w:div w:id="2009094791">
              <w:marLeft w:val="0"/>
              <w:marRight w:val="0"/>
              <w:marTop w:val="0"/>
              <w:marBottom w:val="0"/>
              <w:divBdr>
                <w:top w:val="none" w:sz="0" w:space="0" w:color="auto"/>
                <w:left w:val="none" w:sz="0" w:space="0" w:color="auto"/>
                <w:bottom w:val="none" w:sz="0" w:space="0" w:color="auto"/>
                <w:right w:val="none" w:sz="0" w:space="0" w:color="auto"/>
              </w:divBdr>
            </w:div>
            <w:div w:id="2144612655">
              <w:marLeft w:val="0"/>
              <w:marRight w:val="0"/>
              <w:marTop w:val="0"/>
              <w:marBottom w:val="0"/>
              <w:divBdr>
                <w:top w:val="none" w:sz="0" w:space="0" w:color="auto"/>
                <w:left w:val="none" w:sz="0" w:space="0" w:color="auto"/>
                <w:bottom w:val="none" w:sz="0" w:space="0" w:color="auto"/>
                <w:right w:val="none" w:sz="0" w:space="0" w:color="auto"/>
              </w:divBdr>
            </w:div>
          </w:divsChild>
        </w:div>
        <w:div w:id="521171834">
          <w:marLeft w:val="0"/>
          <w:marRight w:val="0"/>
          <w:marTop w:val="0"/>
          <w:marBottom w:val="0"/>
          <w:divBdr>
            <w:top w:val="none" w:sz="0" w:space="0" w:color="auto"/>
            <w:left w:val="none" w:sz="0" w:space="0" w:color="auto"/>
            <w:bottom w:val="none" w:sz="0" w:space="0" w:color="auto"/>
            <w:right w:val="none" w:sz="0" w:space="0" w:color="auto"/>
          </w:divBdr>
        </w:div>
        <w:div w:id="1073627756">
          <w:marLeft w:val="0"/>
          <w:marRight w:val="0"/>
          <w:marTop w:val="0"/>
          <w:marBottom w:val="0"/>
          <w:divBdr>
            <w:top w:val="none" w:sz="0" w:space="0" w:color="auto"/>
            <w:left w:val="none" w:sz="0" w:space="0" w:color="auto"/>
            <w:bottom w:val="none" w:sz="0" w:space="0" w:color="auto"/>
            <w:right w:val="none" w:sz="0" w:space="0" w:color="auto"/>
          </w:divBdr>
        </w:div>
        <w:div w:id="1071730965">
          <w:marLeft w:val="0"/>
          <w:marRight w:val="0"/>
          <w:marTop w:val="0"/>
          <w:marBottom w:val="0"/>
          <w:divBdr>
            <w:top w:val="none" w:sz="0" w:space="0" w:color="auto"/>
            <w:left w:val="none" w:sz="0" w:space="0" w:color="auto"/>
            <w:bottom w:val="none" w:sz="0" w:space="0" w:color="auto"/>
            <w:right w:val="none" w:sz="0" w:space="0" w:color="auto"/>
          </w:divBdr>
        </w:div>
        <w:div w:id="1044788480">
          <w:marLeft w:val="0"/>
          <w:marRight w:val="0"/>
          <w:marTop w:val="0"/>
          <w:marBottom w:val="0"/>
          <w:divBdr>
            <w:top w:val="none" w:sz="0" w:space="0" w:color="auto"/>
            <w:left w:val="none" w:sz="0" w:space="0" w:color="auto"/>
            <w:bottom w:val="none" w:sz="0" w:space="0" w:color="auto"/>
            <w:right w:val="none" w:sz="0" w:space="0" w:color="auto"/>
          </w:divBdr>
        </w:div>
        <w:div w:id="1188179856">
          <w:marLeft w:val="0"/>
          <w:marRight w:val="0"/>
          <w:marTop w:val="0"/>
          <w:marBottom w:val="0"/>
          <w:divBdr>
            <w:top w:val="none" w:sz="0" w:space="0" w:color="auto"/>
            <w:left w:val="none" w:sz="0" w:space="0" w:color="auto"/>
            <w:bottom w:val="none" w:sz="0" w:space="0" w:color="auto"/>
            <w:right w:val="none" w:sz="0" w:space="0" w:color="auto"/>
          </w:divBdr>
        </w:div>
        <w:div w:id="55475739">
          <w:marLeft w:val="0"/>
          <w:marRight w:val="0"/>
          <w:marTop w:val="0"/>
          <w:marBottom w:val="0"/>
          <w:divBdr>
            <w:top w:val="none" w:sz="0" w:space="0" w:color="auto"/>
            <w:left w:val="none" w:sz="0" w:space="0" w:color="auto"/>
            <w:bottom w:val="none" w:sz="0" w:space="0" w:color="auto"/>
            <w:right w:val="none" w:sz="0" w:space="0" w:color="auto"/>
          </w:divBdr>
          <w:divsChild>
            <w:div w:id="1076586953">
              <w:marLeft w:val="0"/>
              <w:marRight w:val="0"/>
              <w:marTop w:val="0"/>
              <w:marBottom w:val="0"/>
              <w:divBdr>
                <w:top w:val="none" w:sz="0" w:space="0" w:color="auto"/>
                <w:left w:val="none" w:sz="0" w:space="0" w:color="auto"/>
                <w:bottom w:val="none" w:sz="0" w:space="0" w:color="auto"/>
                <w:right w:val="none" w:sz="0" w:space="0" w:color="auto"/>
              </w:divBdr>
            </w:div>
            <w:div w:id="2037341169">
              <w:marLeft w:val="0"/>
              <w:marRight w:val="0"/>
              <w:marTop w:val="0"/>
              <w:marBottom w:val="0"/>
              <w:divBdr>
                <w:top w:val="none" w:sz="0" w:space="0" w:color="auto"/>
                <w:left w:val="none" w:sz="0" w:space="0" w:color="auto"/>
                <w:bottom w:val="none" w:sz="0" w:space="0" w:color="auto"/>
                <w:right w:val="none" w:sz="0" w:space="0" w:color="auto"/>
              </w:divBdr>
            </w:div>
            <w:div w:id="1281916897">
              <w:marLeft w:val="0"/>
              <w:marRight w:val="0"/>
              <w:marTop w:val="0"/>
              <w:marBottom w:val="0"/>
              <w:divBdr>
                <w:top w:val="none" w:sz="0" w:space="0" w:color="auto"/>
                <w:left w:val="none" w:sz="0" w:space="0" w:color="auto"/>
                <w:bottom w:val="none" w:sz="0" w:space="0" w:color="auto"/>
                <w:right w:val="none" w:sz="0" w:space="0" w:color="auto"/>
              </w:divBdr>
            </w:div>
            <w:div w:id="664092056">
              <w:marLeft w:val="0"/>
              <w:marRight w:val="0"/>
              <w:marTop w:val="0"/>
              <w:marBottom w:val="0"/>
              <w:divBdr>
                <w:top w:val="none" w:sz="0" w:space="0" w:color="auto"/>
                <w:left w:val="none" w:sz="0" w:space="0" w:color="auto"/>
                <w:bottom w:val="none" w:sz="0" w:space="0" w:color="auto"/>
                <w:right w:val="none" w:sz="0" w:space="0" w:color="auto"/>
              </w:divBdr>
            </w:div>
          </w:divsChild>
        </w:div>
        <w:div w:id="898899084">
          <w:marLeft w:val="0"/>
          <w:marRight w:val="0"/>
          <w:marTop w:val="0"/>
          <w:marBottom w:val="0"/>
          <w:divBdr>
            <w:top w:val="none" w:sz="0" w:space="0" w:color="auto"/>
            <w:left w:val="none" w:sz="0" w:space="0" w:color="auto"/>
            <w:bottom w:val="none" w:sz="0" w:space="0" w:color="auto"/>
            <w:right w:val="none" w:sz="0" w:space="0" w:color="auto"/>
          </w:divBdr>
          <w:divsChild>
            <w:div w:id="673652613">
              <w:marLeft w:val="0"/>
              <w:marRight w:val="0"/>
              <w:marTop w:val="0"/>
              <w:marBottom w:val="0"/>
              <w:divBdr>
                <w:top w:val="none" w:sz="0" w:space="0" w:color="auto"/>
                <w:left w:val="none" w:sz="0" w:space="0" w:color="auto"/>
                <w:bottom w:val="none" w:sz="0" w:space="0" w:color="auto"/>
                <w:right w:val="none" w:sz="0" w:space="0" w:color="auto"/>
              </w:divBdr>
            </w:div>
            <w:div w:id="1428230476">
              <w:marLeft w:val="0"/>
              <w:marRight w:val="0"/>
              <w:marTop w:val="0"/>
              <w:marBottom w:val="0"/>
              <w:divBdr>
                <w:top w:val="none" w:sz="0" w:space="0" w:color="auto"/>
                <w:left w:val="none" w:sz="0" w:space="0" w:color="auto"/>
                <w:bottom w:val="none" w:sz="0" w:space="0" w:color="auto"/>
                <w:right w:val="none" w:sz="0" w:space="0" w:color="auto"/>
              </w:divBdr>
            </w:div>
            <w:div w:id="809129708">
              <w:marLeft w:val="0"/>
              <w:marRight w:val="0"/>
              <w:marTop w:val="0"/>
              <w:marBottom w:val="0"/>
              <w:divBdr>
                <w:top w:val="none" w:sz="0" w:space="0" w:color="auto"/>
                <w:left w:val="none" w:sz="0" w:space="0" w:color="auto"/>
                <w:bottom w:val="none" w:sz="0" w:space="0" w:color="auto"/>
                <w:right w:val="none" w:sz="0" w:space="0" w:color="auto"/>
              </w:divBdr>
            </w:div>
          </w:divsChild>
        </w:div>
        <w:div w:id="459344826">
          <w:marLeft w:val="0"/>
          <w:marRight w:val="0"/>
          <w:marTop w:val="0"/>
          <w:marBottom w:val="0"/>
          <w:divBdr>
            <w:top w:val="none" w:sz="0" w:space="0" w:color="auto"/>
            <w:left w:val="none" w:sz="0" w:space="0" w:color="auto"/>
            <w:bottom w:val="none" w:sz="0" w:space="0" w:color="auto"/>
            <w:right w:val="none" w:sz="0" w:space="0" w:color="auto"/>
          </w:divBdr>
          <w:divsChild>
            <w:div w:id="577059975">
              <w:marLeft w:val="-75"/>
              <w:marRight w:val="0"/>
              <w:marTop w:val="30"/>
              <w:marBottom w:val="30"/>
              <w:divBdr>
                <w:top w:val="none" w:sz="0" w:space="0" w:color="auto"/>
                <w:left w:val="none" w:sz="0" w:space="0" w:color="auto"/>
                <w:bottom w:val="none" w:sz="0" w:space="0" w:color="auto"/>
                <w:right w:val="none" w:sz="0" w:space="0" w:color="auto"/>
              </w:divBdr>
              <w:divsChild>
                <w:div w:id="739330612">
                  <w:marLeft w:val="0"/>
                  <w:marRight w:val="0"/>
                  <w:marTop w:val="0"/>
                  <w:marBottom w:val="0"/>
                  <w:divBdr>
                    <w:top w:val="none" w:sz="0" w:space="0" w:color="auto"/>
                    <w:left w:val="none" w:sz="0" w:space="0" w:color="auto"/>
                    <w:bottom w:val="none" w:sz="0" w:space="0" w:color="auto"/>
                    <w:right w:val="none" w:sz="0" w:space="0" w:color="auto"/>
                  </w:divBdr>
                  <w:divsChild>
                    <w:div w:id="1171870697">
                      <w:marLeft w:val="0"/>
                      <w:marRight w:val="0"/>
                      <w:marTop w:val="0"/>
                      <w:marBottom w:val="0"/>
                      <w:divBdr>
                        <w:top w:val="none" w:sz="0" w:space="0" w:color="auto"/>
                        <w:left w:val="none" w:sz="0" w:space="0" w:color="auto"/>
                        <w:bottom w:val="none" w:sz="0" w:space="0" w:color="auto"/>
                        <w:right w:val="none" w:sz="0" w:space="0" w:color="auto"/>
                      </w:divBdr>
                    </w:div>
                  </w:divsChild>
                </w:div>
                <w:div w:id="879821844">
                  <w:marLeft w:val="0"/>
                  <w:marRight w:val="0"/>
                  <w:marTop w:val="0"/>
                  <w:marBottom w:val="0"/>
                  <w:divBdr>
                    <w:top w:val="none" w:sz="0" w:space="0" w:color="auto"/>
                    <w:left w:val="none" w:sz="0" w:space="0" w:color="auto"/>
                    <w:bottom w:val="none" w:sz="0" w:space="0" w:color="auto"/>
                    <w:right w:val="none" w:sz="0" w:space="0" w:color="auto"/>
                  </w:divBdr>
                  <w:divsChild>
                    <w:div w:id="1364287149">
                      <w:marLeft w:val="0"/>
                      <w:marRight w:val="0"/>
                      <w:marTop w:val="0"/>
                      <w:marBottom w:val="0"/>
                      <w:divBdr>
                        <w:top w:val="none" w:sz="0" w:space="0" w:color="auto"/>
                        <w:left w:val="none" w:sz="0" w:space="0" w:color="auto"/>
                        <w:bottom w:val="none" w:sz="0" w:space="0" w:color="auto"/>
                        <w:right w:val="none" w:sz="0" w:space="0" w:color="auto"/>
                      </w:divBdr>
                    </w:div>
                  </w:divsChild>
                </w:div>
                <w:div w:id="667561553">
                  <w:marLeft w:val="0"/>
                  <w:marRight w:val="0"/>
                  <w:marTop w:val="0"/>
                  <w:marBottom w:val="0"/>
                  <w:divBdr>
                    <w:top w:val="none" w:sz="0" w:space="0" w:color="auto"/>
                    <w:left w:val="none" w:sz="0" w:space="0" w:color="auto"/>
                    <w:bottom w:val="none" w:sz="0" w:space="0" w:color="auto"/>
                    <w:right w:val="none" w:sz="0" w:space="0" w:color="auto"/>
                  </w:divBdr>
                  <w:divsChild>
                    <w:div w:id="2118598338">
                      <w:marLeft w:val="0"/>
                      <w:marRight w:val="0"/>
                      <w:marTop w:val="0"/>
                      <w:marBottom w:val="0"/>
                      <w:divBdr>
                        <w:top w:val="none" w:sz="0" w:space="0" w:color="auto"/>
                        <w:left w:val="none" w:sz="0" w:space="0" w:color="auto"/>
                        <w:bottom w:val="none" w:sz="0" w:space="0" w:color="auto"/>
                        <w:right w:val="none" w:sz="0" w:space="0" w:color="auto"/>
                      </w:divBdr>
                    </w:div>
                  </w:divsChild>
                </w:div>
                <w:div w:id="1527937940">
                  <w:marLeft w:val="0"/>
                  <w:marRight w:val="0"/>
                  <w:marTop w:val="0"/>
                  <w:marBottom w:val="0"/>
                  <w:divBdr>
                    <w:top w:val="none" w:sz="0" w:space="0" w:color="auto"/>
                    <w:left w:val="none" w:sz="0" w:space="0" w:color="auto"/>
                    <w:bottom w:val="none" w:sz="0" w:space="0" w:color="auto"/>
                    <w:right w:val="none" w:sz="0" w:space="0" w:color="auto"/>
                  </w:divBdr>
                  <w:divsChild>
                    <w:div w:id="2056657500">
                      <w:marLeft w:val="0"/>
                      <w:marRight w:val="0"/>
                      <w:marTop w:val="0"/>
                      <w:marBottom w:val="0"/>
                      <w:divBdr>
                        <w:top w:val="none" w:sz="0" w:space="0" w:color="auto"/>
                        <w:left w:val="none" w:sz="0" w:space="0" w:color="auto"/>
                        <w:bottom w:val="none" w:sz="0" w:space="0" w:color="auto"/>
                        <w:right w:val="none" w:sz="0" w:space="0" w:color="auto"/>
                      </w:divBdr>
                    </w:div>
                  </w:divsChild>
                </w:div>
                <w:div w:id="1157115941">
                  <w:marLeft w:val="0"/>
                  <w:marRight w:val="0"/>
                  <w:marTop w:val="0"/>
                  <w:marBottom w:val="0"/>
                  <w:divBdr>
                    <w:top w:val="none" w:sz="0" w:space="0" w:color="auto"/>
                    <w:left w:val="none" w:sz="0" w:space="0" w:color="auto"/>
                    <w:bottom w:val="none" w:sz="0" w:space="0" w:color="auto"/>
                    <w:right w:val="none" w:sz="0" w:space="0" w:color="auto"/>
                  </w:divBdr>
                  <w:divsChild>
                    <w:div w:id="3274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4998</Characters>
  <Application>Microsoft Office Word</Application>
  <DocSecurity>4</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Massey</dc:creator>
  <cp:keywords/>
  <dc:description/>
  <cp:lastModifiedBy>Mike Richards</cp:lastModifiedBy>
  <cp:revision>2</cp:revision>
  <dcterms:created xsi:type="dcterms:W3CDTF">2023-03-15T15:30:00Z</dcterms:created>
  <dcterms:modified xsi:type="dcterms:W3CDTF">2023-03-15T15:30:00Z</dcterms:modified>
</cp:coreProperties>
</file>